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A26E54" w14:textId="71C60BE6" w:rsidR="00BD3E55" w:rsidRDefault="00B16908" w:rsidP="003D47F6">
      <w:pPr>
        <w:rPr>
          <w:rStyle w:val="Collegamentoipertestuale"/>
          <w:rFonts w:cstheme="minorHAnsi"/>
          <w:sz w:val="24"/>
          <w:szCs w:val="24"/>
        </w:rPr>
      </w:pPr>
      <w:r>
        <w:rPr>
          <w:rFonts w:ascii="Times New Roman" w:hAnsi="Times New Roman"/>
          <w:noProof/>
          <w:sz w:val="24"/>
          <w:szCs w:val="24"/>
          <w:lang w:eastAsia="it-IT"/>
        </w:rPr>
        <mc:AlternateContent>
          <mc:Choice Requires="wps">
            <w:drawing>
              <wp:anchor distT="0" distB="0" distL="114300" distR="114300" simplePos="0" relativeHeight="251662336" behindDoc="1" locked="0" layoutInCell="1" allowOverlap="1" wp14:anchorId="238E0F53" wp14:editId="3CA20549">
                <wp:simplePos x="0" y="0"/>
                <wp:positionH relativeFrom="page">
                  <wp:posOffset>-110490</wp:posOffset>
                </wp:positionH>
                <wp:positionV relativeFrom="paragraph">
                  <wp:posOffset>194310</wp:posOffset>
                </wp:positionV>
                <wp:extent cx="7543800" cy="1009650"/>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09650"/>
                        </a:xfrm>
                        <a:prstGeom prst="rect">
                          <a:avLst/>
                        </a:prstGeom>
                        <a:solidFill>
                          <a:srgbClr val="0070C0"/>
                        </a:solidFill>
                        <a:ln>
                          <a:noFill/>
                        </a:ln>
                      </wps:spPr>
                      <wps:txbx>
                        <w:txbxContent>
                          <w:p w14:paraId="1BEEB4C0" w14:textId="77777777" w:rsidR="00B16908" w:rsidRDefault="00B16908" w:rsidP="00B16908">
                            <w:pPr>
                              <w:jc w:val="center"/>
                              <w:rPr>
                                <w:rFonts w:cstheme="minorHAnsi"/>
                              </w:rPr>
                            </w:pPr>
                            <w:r>
                              <w:rPr>
                                <w:rFonts w:cstheme="minorHAnsi"/>
                                <w:b/>
                                <w:color w:val="FFFFFF"/>
                                <w:sz w:val="18"/>
                                <w:szCs w:val="20"/>
                              </w:rPr>
                              <w:t xml:space="preserve">Compilare e inviare a: </w:t>
                            </w:r>
                            <w:proofErr w:type="spellStart"/>
                            <w:r>
                              <w:rPr>
                                <w:rFonts w:cstheme="minorHAnsi"/>
                                <w:b/>
                                <w:color w:val="FFFFFF"/>
                                <w:sz w:val="18"/>
                                <w:szCs w:val="20"/>
                              </w:rPr>
                              <w:t>Wolters</w:t>
                            </w:r>
                            <w:proofErr w:type="spellEnd"/>
                            <w:r>
                              <w:rPr>
                                <w:rFonts w:cstheme="minorHAnsi"/>
                                <w:b/>
                                <w:color w:val="FFFFFF"/>
                                <w:sz w:val="18"/>
                                <w:szCs w:val="20"/>
                              </w:rPr>
                              <w:t xml:space="preserve"> </w:t>
                            </w:r>
                            <w:proofErr w:type="spellStart"/>
                            <w:r>
                              <w:rPr>
                                <w:rFonts w:cstheme="minorHAnsi"/>
                                <w:b/>
                                <w:color w:val="FFFFFF"/>
                                <w:sz w:val="18"/>
                                <w:szCs w:val="20"/>
                              </w:rPr>
                              <w:t>Kluwer</w:t>
                            </w:r>
                            <w:proofErr w:type="spellEnd"/>
                            <w:r>
                              <w:rPr>
                                <w:rFonts w:cstheme="minorHAnsi"/>
                                <w:b/>
                                <w:color w:val="FFFFFF"/>
                                <w:sz w:val="18"/>
                                <w:szCs w:val="20"/>
                              </w:rPr>
                              <w:t xml:space="preserve"> Italia S.r.l. - IPSOA Scuola di formazione </w:t>
                            </w:r>
                            <w:r>
                              <w:rPr>
                                <w:rFonts w:cstheme="minorHAnsi"/>
                                <w:b/>
                                <w:color w:val="FFFFFF"/>
                                <w:sz w:val="18"/>
                                <w:szCs w:val="20"/>
                              </w:rPr>
                              <w:br/>
                              <w:t xml:space="preserve">Agenzia di zona </w:t>
                            </w:r>
                            <w:r>
                              <w:rPr>
                                <w:rFonts w:cstheme="minorHAnsi"/>
                                <w:b/>
                                <w:color w:val="FFFFFF"/>
                                <w:sz w:val="18"/>
                                <w:szCs w:val="20"/>
                              </w:rPr>
                              <w:br/>
                            </w:r>
                          </w:p>
                          <w:p w14:paraId="2F98FC2C" w14:textId="77777777" w:rsidR="00B16908" w:rsidRDefault="00B16908" w:rsidP="00B16908">
                            <w:pPr>
                              <w:jc w:val="center"/>
                              <w:rPr>
                                <w:rFonts w:cstheme="minorHAnsi"/>
                                <w:b/>
                                <w:bCs/>
                                <w:color w:val="FFFFFF" w:themeColor="background1"/>
                                <w:sz w:val="36"/>
                                <w:szCs w:val="36"/>
                              </w:rPr>
                            </w:pPr>
                            <w:r>
                              <w:rPr>
                                <w:rFonts w:cstheme="minorHAnsi"/>
                                <w:b/>
                                <w:bCs/>
                                <w:color w:val="FFFFFF" w:themeColor="background1"/>
                                <w:sz w:val="36"/>
                                <w:szCs w:val="36"/>
                              </w:rPr>
                              <w:t>SCHEDA DI ISCRIZIONE - AG</w:t>
                            </w:r>
                          </w:p>
                          <w:p w14:paraId="1B0EF655" w14:textId="77777777" w:rsidR="00B16908" w:rsidRDefault="00B16908" w:rsidP="00B16908">
                            <w:pPr>
                              <w:jc w:val="center"/>
                              <w:rPr>
                                <w:rFonts w:cstheme="minorHAnsi"/>
                              </w:rPr>
                            </w:pPr>
                          </w:p>
                          <w:p w14:paraId="280CE642" w14:textId="77777777" w:rsidR="00B16908" w:rsidRDefault="00B16908" w:rsidP="00B16908">
                            <w:pPr>
                              <w:jc w:val="center"/>
                              <w:rPr>
                                <w:rFonts w:cstheme="minorHAnsi"/>
                              </w:rPr>
                            </w:pPr>
                          </w:p>
                          <w:p w14:paraId="11EA417B" w14:textId="77777777" w:rsidR="00B16908" w:rsidRDefault="00B16908" w:rsidP="00B16908">
                            <w:pPr>
                              <w:jc w:val="center"/>
                              <w:rPr>
                                <w:rFonts w:cstheme="minorHAnsi"/>
                              </w:rPr>
                            </w:pPr>
                          </w:p>
                          <w:p w14:paraId="62DEB471" w14:textId="77777777" w:rsidR="00B16908" w:rsidRDefault="00B16908" w:rsidP="00B16908">
                            <w:pPr>
                              <w:jc w:val="center"/>
                              <w:rPr>
                                <w:rFonts w:cstheme="minorHAnsi"/>
                              </w:rPr>
                            </w:pPr>
                          </w:p>
                          <w:p w14:paraId="14BD4C10" w14:textId="77777777" w:rsidR="00B16908" w:rsidRDefault="00B16908" w:rsidP="00B16908">
                            <w:pPr>
                              <w:jc w:val="center"/>
                              <w:rPr>
                                <w:rFonts w:cstheme="minorHAnsi"/>
                              </w:rPr>
                            </w:pPr>
                          </w:p>
                          <w:p w14:paraId="3D1BC2B3" w14:textId="77777777" w:rsidR="00B16908" w:rsidRDefault="00B16908" w:rsidP="00B16908">
                            <w:pPr>
                              <w:jc w:val="center"/>
                              <w:rPr>
                                <w:rFonts w:cstheme="minorHAnsi"/>
                              </w:rPr>
                            </w:pPr>
                          </w:p>
                          <w:p w14:paraId="6D093267" w14:textId="77777777" w:rsidR="00B16908" w:rsidRDefault="00B16908" w:rsidP="00B16908">
                            <w:pPr>
                              <w:jc w:val="center"/>
                              <w:rPr>
                                <w:rFonts w:cstheme="minorHAnsi"/>
                              </w:rPr>
                            </w:pPr>
                          </w:p>
                          <w:p w14:paraId="14DF9068" w14:textId="77777777" w:rsidR="00B16908" w:rsidRDefault="00B16908" w:rsidP="00B16908">
                            <w:pPr>
                              <w:jc w:val="center"/>
                              <w:rPr>
                                <w:rFonts w:cstheme="minorHAnsi"/>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8E0F53" id="Rettangolo 5" o:spid="_x0000_s1026" style="position:absolute;margin-left:-8.7pt;margin-top:15.3pt;width:594pt;height: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" fillcolor="#0070c0" stroked="f">
                <v:textbox>
                  <w:txbxContent>
                    <w:p w14:paraId="1BEEB4C0" w14:textId="77777777" w:rsidR="00B16908" w:rsidRDefault="00B16908" w:rsidP="00B16908">
                      <w:pPr>
                        <w:jc w:val="center"/>
                        <w:rPr>
                          <w:rFonts w:cstheme="minorHAnsi"/>
                        </w:rPr>
                      </w:pPr>
                      <w:r>
                        <w:rPr>
                          <w:rFonts w:cstheme="minorHAnsi"/>
                          <w:b/>
                          <w:color w:val="FFFFFF"/>
                          <w:sz w:val="18"/>
                          <w:szCs w:val="20"/>
                        </w:rPr>
                        <w:t xml:space="preserve">Compilare e inviare a: Wolters Kluwer Italia S.r.l. - IPSOA Scuola di formazione </w:t>
                      </w:r>
                      <w:r>
                        <w:rPr>
                          <w:rFonts w:cstheme="minorHAnsi"/>
                          <w:b/>
                          <w:color w:val="FFFFFF"/>
                          <w:sz w:val="18"/>
                          <w:szCs w:val="20"/>
                        </w:rPr>
                        <w:br/>
                        <w:t xml:space="preserve">Agenzia di zona </w:t>
                      </w:r>
                      <w:r>
                        <w:rPr>
                          <w:rFonts w:cstheme="minorHAnsi"/>
                          <w:b/>
                          <w:color w:val="FFFFFF"/>
                          <w:sz w:val="18"/>
                          <w:szCs w:val="20"/>
                        </w:rPr>
                        <w:br/>
                      </w:r>
                    </w:p>
                    <w:p w14:paraId="2F98FC2C" w14:textId="77777777" w:rsidR="00B16908" w:rsidRDefault="00B16908" w:rsidP="00B16908">
                      <w:pPr>
                        <w:jc w:val="center"/>
                        <w:rPr>
                          <w:rFonts w:cstheme="minorHAnsi"/>
                          <w:b/>
                          <w:bCs/>
                          <w:color w:val="FFFFFF" w:themeColor="background1"/>
                          <w:sz w:val="36"/>
                          <w:szCs w:val="36"/>
                        </w:rPr>
                      </w:pPr>
                      <w:r>
                        <w:rPr>
                          <w:rFonts w:cstheme="minorHAnsi"/>
                          <w:b/>
                          <w:bCs/>
                          <w:color w:val="FFFFFF" w:themeColor="background1"/>
                          <w:sz w:val="36"/>
                          <w:szCs w:val="36"/>
                        </w:rPr>
                        <w:t>SCHEDA DI ISCRIZIONE - AG</w:t>
                      </w:r>
                    </w:p>
                    <w:p w14:paraId="1B0EF655" w14:textId="77777777" w:rsidR="00B16908" w:rsidRDefault="00B16908" w:rsidP="00B16908">
                      <w:pPr>
                        <w:jc w:val="center"/>
                        <w:rPr>
                          <w:rFonts w:cstheme="minorHAnsi"/>
                        </w:rPr>
                      </w:pPr>
                    </w:p>
                    <w:p w14:paraId="280CE642" w14:textId="77777777" w:rsidR="00B16908" w:rsidRDefault="00B16908" w:rsidP="00B16908">
                      <w:pPr>
                        <w:jc w:val="center"/>
                        <w:rPr>
                          <w:rFonts w:cstheme="minorHAnsi"/>
                        </w:rPr>
                      </w:pPr>
                    </w:p>
                    <w:p w14:paraId="11EA417B" w14:textId="77777777" w:rsidR="00B16908" w:rsidRDefault="00B16908" w:rsidP="00B16908">
                      <w:pPr>
                        <w:jc w:val="center"/>
                        <w:rPr>
                          <w:rFonts w:cstheme="minorHAnsi"/>
                        </w:rPr>
                      </w:pPr>
                    </w:p>
                    <w:p w14:paraId="62DEB471" w14:textId="77777777" w:rsidR="00B16908" w:rsidRDefault="00B16908" w:rsidP="00B16908">
                      <w:pPr>
                        <w:jc w:val="center"/>
                        <w:rPr>
                          <w:rFonts w:cstheme="minorHAnsi"/>
                        </w:rPr>
                      </w:pPr>
                    </w:p>
                    <w:p w14:paraId="14BD4C10" w14:textId="77777777" w:rsidR="00B16908" w:rsidRDefault="00B16908" w:rsidP="00B16908">
                      <w:pPr>
                        <w:jc w:val="center"/>
                        <w:rPr>
                          <w:rFonts w:cstheme="minorHAnsi"/>
                        </w:rPr>
                      </w:pPr>
                    </w:p>
                    <w:p w14:paraId="3D1BC2B3" w14:textId="77777777" w:rsidR="00B16908" w:rsidRDefault="00B16908" w:rsidP="00B16908">
                      <w:pPr>
                        <w:jc w:val="center"/>
                        <w:rPr>
                          <w:rFonts w:cstheme="minorHAnsi"/>
                        </w:rPr>
                      </w:pPr>
                    </w:p>
                    <w:p w14:paraId="6D093267" w14:textId="77777777" w:rsidR="00B16908" w:rsidRDefault="00B16908" w:rsidP="00B16908">
                      <w:pPr>
                        <w:jc w:val="center"/>
                        <w:rPr>
                          <w:rFonts w:cstheme="minorHAnsi"/>
                        </w:rPr>
                      </w:pPr>
                    </w:p>
                    <w:p w14:paraId="14DF9068" w14:textId="77777777" w:rsidR="00B16908" w:rsidRDefault="00B16908" w:rsidP="00B16908">
                      <w:pPr>
                        <w:jc w:val="center"/>
                        <w:rPr>
                          <w:rFonts w:cstheme="minorHAnsi"/>
                        </w:rPr>
                      </w:pPr>
                    </w:p>
                  </w:txbxContent>
                </v:textbox>
                <w10:wrap anchorx="page"/>
              </v:rect>
            </w:pict>
          </mc:Fallback>
        </mc:AlternateContent>
      </w:r>
    </w:p>
    <w:p w14:paraId="7D3316AB" w14:textId="77040F26" w:rsidR="00B16908" w:rsidRDefault="00B16908" w:rsidP="003D47F6">
      <w:pPr>
        <w:rPr>
          <w:rStyle w:val="Collegamentoipertestuale"/>
          <w:rFonts w:cstheme="minorHAnsi"/>
          <w:sz w:val="24"/>
          <w:szCs w:val="24"/>
        </w:rPr>
      </w:pPr>
    </w:p>
    <w:p w14:paraId="2DFC0AC5" w14:textId="77777777" w:rsidR="00B16908" w:rsidRDefault="00B16908" w:rsidP="00B16908">
      <w:pPr>
        <w:spacing w:after="0" w:line="240" w:lineRule="auto"/>
        <w:jc w:val="center"/>
        <w:rPr>
          <w:rFonts w:ascii="Calibri" w:eastAsia="Times New Roman" w:hAnsi="Calibri" w:cs="Calibri"/>
          <w:b/>
          <w:color w:val="0070C0"/>
          <w:sz w:val="36"/>
          <w:szCs w:val="36"/>
          <w:lang w:eastAsia="it-IT"/>
        </w:rPr>
      </w:pPr>
    </w:p>
    <w:p w14:paraId="679327F1" w14:textId="77777777" w:rsidR="00B16908" w:rsidRDefault="00B16908" w:rsidP="00B16908">
      <w:pPr>
        <w:spacing w:after="0" w:line="240" w:lineRule="auto"/>
        <w:jc w:val="center"/>
        <w:rPr>
          <w:rFonts w:ascii="Calibri" w:eastAsia="Times New Roman" w:hAnsi="Calibri" w:cs="Calibri"/>
          <w:b/>
          <w:color w:val="0070C0"/>
          <w:sz w:val="36"/>
          <w:szCs w:val="36"/>
          <w:lang w:eastAsia="it-IT"/>
        </w:rPr>
      </w:pPr>
    </w:p>
    <w:p w14:paraId="55000D28" w14:textId="77777777" w:rsidR="00B16908" w:rsidRDefault="00B16908" w:rsidP="00B16908">
      <w:pPr>
        <w:spacing w:after="0" w:line="240" w:lineRule="auto"/>
        <w:jc w:val="center"/>
        <w:rPr>
          <w:rFonts w:ascii="Calibri" w:eastAsia="Times New Roman" w:hAnsi="Calibri" w:cs="Calibri"/>
          <w:b/>
          <w:color w:val="0070C0"/>
          <w:sz w:val="36"/>
          <w:szCs w:val="36"/>
          <w:lang w:eastAsia="it-IT"/>
        </w:rPr>
      </w:pPr>
    </w:p>
    <w:p w14:paraId="59ADFFCD" w14:textId="77777777" w:rsidR="00B16908" w:rsidRPr="00351C04" w:rsidRDefault="00B16908" w:rsidP="00B16908">
      <w:pPr>
        <w:pStyle w:val="Titolo2"/>
        <w:ind w:left="630" w:right="633"/>
        <w:jc w:val="center"/>
        <w:rPr>
          <w:rFonts w:asciiTheme="minorHAnsi" w:hAnsiTheme="minorHAnsi" w:cstheme="minorHAnsi"/>
          <w:b/>
          <w:bCs/>
          <w:color w:val="1F487C"/>
          <w:sz w:val="32"/>
          <w:szCs w:val="32"/>
        </w:rPr>
      </w:pPr>
      <w:r w:rsidRPr="00351C04">
        <w:rPr>
          <w:rFonts w:asciiTheme="minorHAnsi" w:hAnsiTheme="minorHAnsi" w:cstheme="minorHAnsi"/>
          <w:b/>
          <w:bCs/>
          <w:color w:val="1F487C"/>
          <w:sz w:val="32"/>
          <w:szCs w:val="32"/>
        </w:rPr>
        <w:t>LABORATORI DI</w:t>
      </w:r>
      <w:r>
        <w:rPr>
          <w:rFonts w:asciiTheme="minorHAnsi" w:hAnsiTheme="minorHAnsi" w:cstheme="minorHAnsi"/>
          <w:b/>
          <w:bCs/>
          <w:color w:val="1F487C"/>
          <w:sz w:val="32"/>
          <w:szCs w:val="32"/>
        </w:rPr>
        <w:t xml:space="preserve"> </w:t>
      </w:r>
      <w:r w:rsidRPr="00351C04">
        <w:rPr>
          <w:rFonts w:asciiTheme="minorHAnsi" w:hAnsiTheme="minorHAnsi" w:cstheme="minorHAnsi"/>
          <w:b/>
          <w:bCs/>
          <w:color w:val="1F487C"/>
          <w:sz w:val="32"/>
          <w:szCs w:val="32"/>
        </w:rPr>
        <w:t xml:space="preserve">REVISIONE CONTABILE </w:t>
      </w:r>
    </w:p>
    <w:p w14:paraId="033B3444" w14:textId="77777777" w:rsidR="00B16908" w:rsidRDefault="00B16908" w:rsidP="00B16908">
      <w:pPr>
        <w:pStyle w:val="Titolo2"/>
        <w:ind w:left="630" w:right="633"/>
        <w:jc w:val="center"/>
        <w:rPr>
          <w:rFonts w:asciiTheme="minorHAnsi" w:hAnsiTheme="minorHAnsi" w:cstheme="minorHAnsi"/>
          <w:b/>
          <w:bCs/>
          <w:color w:val="1F487C"/>
          <w:sz w:val="32"/>
          <w:szCs w:val="32"/>
        </w:rPr>
      </w:pPr>
      <w:r w:rsidRPr="00351C04">
        <w:rPr>
          <w:rFonts w:asciiTheme="minorHAnsi" w:hAnsiTheme="minorHAnsi" w:cstheme="minorHAnsi"/>
          <w:b/>
          <w:bCs/>
          <w:color w:val="1F487C"/>
          <w:sz w:val="32"/>
          <w:szCs w:val="32"/>
        </w:rPr>
        <w:t>E RENDICONTAZIONE DI SOSTENIBILITÀ</w:t>
      </w:r>
    </w:p>
    <w:p w14:paraId="1150D18C" w14:textId="77777777" w:rsidR="00B16908" w:rsidRPr="000F6C92" w:rsidRDefault="00B16908" w:rsidP="00B16908">
      <w:pPr>
        <w:pStyle w:val="Titolo2"/>
        <w:ind w:left="630" w:right="633"/>
        <w:jc w:val="center"/>
        <w:rPr>
          <w:rFonts w:asciiTheme="minorHAnsi" w:hAnsiTheme="minorHAnsi" w:cstheme="minorHAnsi"/>
          <w:b/>
          <w:bCs/>
          <w:color w:val="1F487C"/>
          <w:sz w:val="32"/>
          <w:szCs w:val="32"/>
        </w:rPr>
      </w:pPr>
      <w:r w:rsidRPr="000F6C92">
        <w:rPr>
          <w:rFonts w:asciiTheme="minorHAnsi" w:hAnsiTheme="minorHAnsi" w:cstheme="minorHAnsi"/>
          <w:b/>
          <w:bCs/>
          <w:color w:val="1F487C"/>
        </w:rPr>
        <w:t>Salerno:</w:t>
      </w:r>
      <w:r>
        <w:rPr>
          <w:rFonts w:asciiTheme="minorHAnsi" w:hAnsiTheme="minorHAnsi" w:cstheme="minorHAnsi"/>
          <w:b/>
          <w:bCs/>
          <w:color w:val="1F487C"/>
          <w:sz w:val="32"/>
          <w:szCs w:val="32"/>
        </w:rPr>
        <w:t xml:space="preserve"> </w:t>
      </w:r>
      <w:r w:rsidRPr="000650F2">
        <w:rPr>
          <w:rFonts w:asciiTheme="minorHAnsi" w:hAnsiTheme="minorHAnsi" w:cstheme="minorHAnsi"/>
          <w:b/>
          <w:bCs/>
          <w:color w:val="1F487C"/>
        </w:rPr>
        <w:t>dal</w:t>
      </w:r>
      <w:r>
        <w:rPr>
          <w:rFonts w:asciiTheme="minorHAnsi" w:hAnsiTheme="minorHAnsi" w:cstheme="minorHAnsi"/>
          <w:b/>
          <w:bCs/>
          <w:color w:val="1F487C"/>
        </w:rPr>
        <w:t>l’8</w:t>
      </w:r>
      <w:r w:rsidRPr="000650F2">
        <w:rPr>
          <w:rFonts w:asciiTheme="minorHAnsi" w:hAnsiTheme="minorHAnsi" w:cstheme="minorHAnsi"/>
          <w:b/>
          <w:bCs/>
          <w:color w:val="1F487C"/>
        </w:rPr>
        <w:t xml:space="preserve"> aprile al </w:t>
      </w:r>
      <w:r>
        <w:rPr>
          <w:rFonts w:asciiTheme="minorHAnsi" w:hAnsiTheme="minorHAnsi" w:cstheme="minorHAnsi"/>
          <w:b/>
          <w:bCs/>
          <w:color w:val="1F487C"/>
        </w:rPr>
        <w:t>16 ottobre 2025</w:t>
      </w:r>
    </w:p>
    <w:p w14:paraId="60D7BAE4" w14:textId="77777777" w:rsidR="00B16908" w:rsidRPr="00B16908" w:rsidRDefault="00B16908" w:rsidP="00B16908">
      <w:pPr>
        <w:spacing w:after="0" w:line="276" w:lineRule="auto"/>
        <w:ind w:right="-2"/>
        <w:contextualSpacing/>
        <w:jc w:val="center"/>
        <w:rPr>
          <w:rFonts w:ascii="Calibri" w:eastAsia="Calibri" w:hAnsi="Calibri" w:cs="Calibri"/>
          <w:i/>
          <w:kern w:val="2"/>
          <w:sz w:val="18"/>
          <w:szCs w:val="18"/>
        </w:rPr>
      </w:pPr>
      <w:r w:rsidRPr="00B16908">
        <w:rPr>
          <w:rFonts w:ascii="Calibri" w:eastAsia="Times New Roman" w:hAnsi="Calibri" w:cs="Calibri"/>
          <w:b/>
          <w:bCs/>
          <w:kern w:val="2"/>
          <w:sz w:val="8"/>
          <w:szCs w:val="2"/>
          <w:lang w:eastAsia="it-IT"/>
        </w:rPr>
        <w:t xml:space="preserve">                 </w:t>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p>
    <w:p w14:paraId="4F29A32E" w14:textId="77777777" w:rsidR="00B16908" w:rsidRPr="00B16908" w:rsidRDefault="00B16908" w:rsidP="00B16908">
      <w:pPr>
        <w:tabs>
          <w:tab w:val="left" w:pos="426"/>
        </w:tabs>
        <w:spacing w:after="0" w:line="276" w:lineRule="auto"/>
        <w:ind w:right="-2"/>
        <w:contextualSpacing/>
        <w:jc w:val="both"/>
        <w:rPr>
          <w:rFonts w:ascii="Calibri" w:eastAsia="Times New Roman" w:hAnsi="Calibri" w:cs="Calibri"/>
          <w:i/>
          <w:kern w:val="2"/>
          <w:sz w:val="18"/>
          <w:szCs w:val="18"/>
          <w:lang w:eastAsia="it-IT"/>
        </w:rPr>
      </w:pP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r w:rsidRPr="00B16908">
        <w:rPr>
          <w:rFonts w:ascii="Calibri" w:eastAsia="Times New Roman" w:hAnsi="Calibri" w:cs="Calibri"/>
          <w:i/>
          <w:kern w:val="2"/>
          <w:sz w:val="18"/>
          <w:szCs w:val="18"/>
          <w:lang w:eastAsia="it-IT"/>
        </w:rPr>
        <w:tab/>
      </w:r>
      <w:proofErr w:type="gramStart"/>
      <w:r w:rsidRPr="00B16908">
        <w:rPr>
          <w:rFonts w:ascii="Calibri" w:eastAsia="Times New Roman" w:hAnsi="Calibri" w:cs="Calibri"/>
          <w:i/>
          <w:kern w:val="2"/>
          <w:sz w:val="18"/>
          <w:szCs w:val="18"/>
          <w:lang w:eastAsia="it-IT"/>
        </w:rPr>
        <w:t>E’</w:t>
      </w:r>
      <w:proofErr w:type="gramEnd"/>
      <w:r w:rsidRPr="00B16908">
        <w:rPr>
          <w:rFonts w:ascii="Calibri" w:eastAsia="Times New Roman" w:hAnsi="Calibri" w:cs="Calibri"/>
          <w:i/>
          <w:kern w:val="2"/>
          <w:sz w:val="18"/>
          <w:szCs w:val="18"/>
          <w:lang w:eastAsia="it-IT"/>
        </w:rPr>
        <w:t xml:space="preserve"> necessario compilare tutti i campi riportati nella presente scheda</w:t>
      </w:r>
    </w:p>
    <w:p w14:paraId="0B65FA33" w14:textId="77777777" w:rsidR="00B16908" w:rsidRPr="00B16908" w:rsidRDefault="00B16908" w:rsidP="00B16908">
      <w:pPr>
        <w:autoSpaceDE w:val="0"/>
        <w:autoSpaceDN w:val="0"/>
        <w:adjustRightInd w:val="0"/>
        <w:spacing w:after="200" w:line="276" w:lineRule="auto"/>
        <w:ind w:right="284"/>
        <w:rPr>
          <w:rFonts w:ascii="Calibri" w:eastAsia="ZapfDingbatsITC" w:hAnsi="Calibri" w:cs="Calibri"/>
          <w:b/>
          <w:color w:val="000000"/>
          <w:kern w:val="2"/>
          <w:sz w:val="20"/>
          <w:szCs w:val="20"/>
          <w:lang w:eastAsia="it-IT"/>
        </w:rPr>
      </w:pPr>
    </w:p>
    <w:p w14:paraId="623C2BE0" w14:textId="548A481B" w:rsidR="00B16908" w:rsidRPr="00B16908" w:rsidRDefault="00B16908" w:rsidP="00B16908">
      <w:pPr>
        <w:spacing w:after="0" w:line="240" w:lineRule="auto"/>
        <w:rPr>
          <w:rFonts w:ascii="Calibri" w:eastAsia="Times New Roman" w:hAnsi="Calibri" w:cs="Calibri"/>
          <w:b/>
          <w:bCs/>
          <w:color w:val="000000"/>
          <w:kern w:val="2"/>
          <w:lang w:eastAsia="it-IT"/>
        </w:rPr>
      </w:pPr>
      <w:r w:rsidRPr="00B16908">
        <w:rPr>
          <w:rFonts w:ascii="Calibri" w:eastAsia="Times New Roman" w:hAnsi="Calibri" w:cs="Calibri"/>
          <w:b/>
          <w:bCs/>
          <w:color w:val="000000"/>
          <w:kern w:val="2"/>
          <w:lang w:eastAsia="it-IT"/>
        </w:rPr>
        <w:t>(cod.</w:t>
      </w:r>
      <w:r w:rsidRPr="00B16908">
        <w:t xml:space="preserve"> </w:t>
      </w:r>
      <w:r w:rsidRPr="00B16908">
        <w:rPr>
          <w:rFonts w:ascii="Calibri" w:eastAsia="Times New Roman" w:hAnsi="Calibri" w:cs="Calibri"/>
          <w:b/>
          <w:bCs/>
          <w:color w:val="000000"/>
          <w:kern w:val="2"/>
          <w:lang w:eastAsia="it-IT"/>
        </w:rPr>
        <w:t>271204</w:t>
      </w:r>
      <w:r w:rsidRPr="00B16908">
        <w:rPr>
          <w:rFonts w:ascii="Calibri" w:eastAsia="Times New Roman" w:hAnsi="Calibri" w:cs="Times New Roman"/>
          <w:b/>
          <w:bCs/>
          <w:color w:val="000000"/>
          <w:lang w:eastAsia="it-IT"/>
        </w:rPr>
        <w:t>)</w:t>
      </w:r>
      <w:r w:rsidRPr="00B16908">
        <w:rPr>
          <w:rFonts w:ascii="Calibri" w:eastAsia="Times New Roman" w:hAnsi="Calibri" w:cs="Calibri"/>
          <w:b/>
          <w:bCs/>
          <w:color w:val="000000"/>
          <w:kern w:val="2"/>
          <w:lang w:eastAsia="it-IT"/>
        </w:rPr>
        <w:t xml:space="preserve"> QUOTA DI PARTECIPAZIONE</w:t>
      </w:r>
    </w:p>
    <w:p w14:paraId="396C16CD" w14:textId="77777777" w:rsidR="00B16908" w:rsidRPr="00B16908" w:rsidRDefault="00B16908" w:rsidP="00B16908">
      <w:pPr>
        <w:spacing w:after="0" w:line="240" w:lineRule="auto"/>
        <w:rPr>
          <w:rFonts w:ascii="Calibri" w:eastAsia="Times New Roman" w:hAnsi="Calibri" w:cs="Calibri"/>
          <w:color w:val="000000"/>
          <w:lang w:eastAsia="it-IT"/>
        </w:rPr>
      </w:pPr>
    </w:p>
    <w:p w14:paraId="287528C1" w14:textId="77777777" w:rsidR="00B16908" w:rsidRDefault="00B16908" w:rsidP="00B16908">
      <w:pPr>
        <w:pStyle w:val="Paragrafoelenco"/>
        <w:numPr>
          <w:ilvl w:val="0"/>
          <w:numId w:val="39"/>
        </w:numPr>
        <w:spacing w:after="100" w:afterAutospacing="1"/>
        <w:ind w:right="-143"/>
        <w:jc w:val="both"/>
        <w:rPr>
          <w:rFonts w:ascii="Calibri" w:eastAsia="MS Gothic" w:hAnsi="Calibri" w:cs="Calibri"/>
          <w:bCs/>
          <w:color w:val="000000"/>
          <w:kern w:val="2"/>
          <w:sz w:val="24"/>
          <w:szCs w:val="24"/>
          <w:lang w:eastAsia="it-IT"/>
        </w:rPr>
      </w:pPr>
      <w:r w:rsidRPr="00B16908">
        <w:rPr>
          <w:rFonts w:ascii="Calibri" w:eastAsia="MS Gothic" w:hAnsi="Calibri" w:cs="Calibri"/>
          <w:bCs/>
          <w:color w:val="000000"/>
          <w:kern w:val="2"/>
          <w:sz w:val="24"/>
          <w:szCs w:val="24"/>
          <w:lang w:eastAsia="it-IT"/>
        </w:rPr>
        <w:t xml:space="preserve">€ 650 + IVA Listino </w:t>
      </w:r>
    </w:p>
    <w:p w14:paraId="1ECB6351" w14:textId="77777777" w:rsidR="00B16908" w:rsidRPr="00B16908" w:rsidRDefault="00B16908" w:rsidP="00B16908">
      <w:pPr>
        <w:pStyle w:val="Paragrafoelenco"/>
        <w:numPr>
          <w:ilvl w:val="0"/>
          <w:numId w:val="39"/>
        </w:numPr>
        <w:spacing w:after="100" w:afterAutospacing="1"/>
        <w:ind w:right="-143"/>
        <w:jc w:val="both"/>
        <w:rPr>
          <w:rFonts w:ascii="Calibri" w:eastAsia="MS Gothic" w:hAnsi="Calibri" w:cs="Calibri"/>
          <w:bCs/>
          <w:color w:val="000000"/>
          <w:kern w:val="2"/>
          <w:sz w:val="24"/>
          <w:szCs w:val="24"/>
          <w:lang w:eastAsia="it-IT"/>
        </w:rPr>
      </w:pPr>
      <w:r w:rsidRPr="00B16908">
        <w:rPr>
          <w:rFonts w:ascii="Calibri" w:eastAsia="MS Gothic" w:hAnsi="Calibri" w:cs="Calibri"/>
          <w:bCs/>
          <w:color w:val="000000"/>
          <w:kern w:val="2"/>
          <w:sz w:val="24"/>
          <w:szCs w:val="24"/>
          <w:lang w:eastAsia="it-IT"/>
        </w:rPr>
        <w:t xml:space="preserve">€ 580 + IVA </w:t>
      </w:r>
      <w:r w:rsidRPr="00B16908">
        <w:rPr>
          <w:rFonts w:ascii="Calibri" w:eastAsia="MS Gothic" w:hAnsi="Calibri" w:cs="Calibri"/>
          <w:b/>
          <w:bCs/>
          <w:color w:val="000000"/>
          <w:kern w:val="2"/>
          <w:sz w:val="24"/>
          <w:szCs w:val="24"/>
          <w:lang w:eastAsia="it-IT"/>
        </w:rPr>
        <w:t xml:space="preserve">per iscrizioni entro il 25 marzo </w:t>
      </w:r>
    </w:p>
    <w:p w14:paraId="360EE473" w14:textId="025C0228" w:rsidR="00B16908" w:rsidRPr="00B16908" w:rsidRDefault="00B16908" w:rsidP="00B16908">
      <w:pPr>
        <w:pStyle w:val="Paragrafoelenco"/>
        <w:numPr>
          <w:ilvl w:val="0"/>
          <w:numId w:val="39"/>
        </w:numPr>
        <w:spacing w:after="100" w:afterAutospacing="1"/>
        <w:ind w:right="-143"/>
        <w:jc w:val="both"/>
        <w:rPr>
          <w:rFonts w:ascii="Calibri" w:eastAsia="MS Gothic" w:hAnsi="Calibri" w:cs="Calibri"/>
          <w:bCs/>
          <w:color w:val="000000"/>
          <w:kern w:val="2"/>
          <w:sz w:val="24"/>
          <w:szCs w:val="24"/>
          <w:lang w:eastAsia="it-IT"/>
        </w:rPr>
      </w:pPr>
      <w:r w:rsidRPr="00B16908">
        <w:rPr>
          <w:rFonts w:ascii="Calibri" w:eastAsia="MS Gothic" w:hAnsi="Calibri" w:cs="Calibri"/>
          <w:bCs/>
          <w:color w:val="000000"/>
          <w:kern w:val="2"/>
          <w:sz w:val="24"/>
          <w:szCs w:val="24"/>
          <w:lang w:eastAsia="it-IT"/>
        </w:rPr>
        <w:t xml:space="preserve">€ 480 + IVA </w:t>
      </w:r>
      <w:r w:rsidRPr="00B16908">
        <w:rPr>
          <w:rFonts w:ascii="Calibri" w:eastAsia="MS Gothic" w:hAnsi="Calibri" w:cs="Calibri"/>
          <w:b/>
          <w:bCs/>
          <w:color w:val="000000"/>
          <w:kern w:val="2"/>
          <w:sz w:val="24"/>
          <w:szCs w:val="24"/>
          <w:lang w:eastAsia="it-IT"/>
        </w:rPr>
        <w:t>per partecipanti edizione 2024</w:t>
      </w:r>
    </w:p>
    <w:p w14:paraId="4CD22E80" w14:textId="7BADE966" w:rsidR="00B16908" w:rsidRPr="00B16908" w:rsidRDefault="00B16908" w:rsidP="00B16908">
      <w:pPr>
        <w:spacing w:after="100" w:afterAutospacing="1" w:line="276" w:lineRule="auto"/>
        <w:ind w:left="-426" w:right="-143"/>
        <w:contextualSpacing/>
        <w:jc w:val="both"/>
        <w:rPr>
          <w:rFonts w:ascii="Calibri" w:eastAsia="Calibri" w:hAnsi="Calibri" w:cs="Calibri"/>
          <w:b/>
          <w:kern w:val="2"/>
          <w:szCs w:val="18"/>
          <w:lang w:eastAsia="it-IT"/>
        </w:rPr>
      </w:pPr>
      <w:r w:rsidRPr="00B16908">
        <w:rPr>
          <w:rFonts w:ascii="Calibri" w:eastAsia="Times New Roman" w:hAnsi="Calibri" w:cs="Calibri"/>
          <w:b/>
          <w:caps/>
          <w:kern w:val="2"/>
          <w:sz w:val="18"/>
          <w:szCs w:val="16"/>
          <w:lang w:eastAsia="it-IT"/>
        </w:rPr>
        <w:t>Dati Partecipanti</w:t>
      </w:r>
    </w:p>
    <w:p w14:paraId="364ECE00"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kern w:val="2"/>
          <w:szCs w:val="18"/>
          <w:lang w:eastAsia="it-IT"/>
        </w:rPr>
      </w:pPr>
      <w:r w:rsidRPr="00B16908">
        <w:rPr>
          <w:rFonts w:ascii="Calibri" w:eastAsia="Times New Roman" w:hAnsi="Calibri" w:cs="Calibri"/>
          <w:color w:val="292526"/>
          <w:kern w:val="2"/>
          <w:sz w:val="18"/>
          <w:szCs w:val="20"/>
          <w:lang w:eastAsia="it-IT"/>
        </w:rPr>
        <w:t>Nome e Cognome________________________________________________________________________________________________</w:t>
      </w:r>
    </w:p>
    <w:p w14:paraId="0841A640"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kern w:val="2"/>
          <w:szCs w:val="18"/>
          <w:lang w:eastAsia="it-IT"/>
        </w:rPr>
      </w:pPr>
      <w:r w:rsidRPr="00B16908">
        <w:rPr>
          <w:rFonts w:ascii="Calibri" w:eastAsia="Times New Roman" w:hAnsi="Calibri" w:cs="Calibri"/>
          <w:color w:val="292526"/>
          <w:kern w:val="2"/>
          <w:sz w:val="18"/>
          <w:szCs w:val="20"/>
          <w:lang w:eastAsia="it-IT"/>
        </w:rPr>
        <w:t>E-mail _________________________________________________________________________________________________________</w:t>
      </w:r>
    </w:p>
    <w:p w14:paraId="5993AD54" w14:textId="77777777" w:rsidR="00B16908" w:rsidRPr="00B16908" w:rsidRDefault="00B16908" w:rsidP="00B16908">
      <w:pPr>
        <w:spacing w:after="100" w:afterAutospacing="1" w:line="276" w:lineRule="auto"/>
        <w:ind w:left="-426" w:right="-143"/>
        <w:contextualSpacing/>
        <w:rPr>
          <w:rFonts w:ascii="Calibri" w:eastAsia="Times New Roman" w:hAnsi="Calibri" w:cs="Calibri"/>
          <w:b/>
          <w:kern w:val="2"/>
          <w:szCs w:val="18"/>
          <w:lang w:eastAsia="it-IT"/>
        </w:rPr>
      </w:pPr>
      <w:r w:rsidRPr="00B16908">
        <w:rPr>
          <w:rFonts w:ascii="Calibri" w:eastAsia="Times New Roman" w:hAnsi="Calibri" w:cs="Calibri"/>
          <w:color w:val="292526"/>
          <w:kern w:val="2"/>
          <w:sz w:val="18"/>
          <w:szCs w:val="20"/>
          <w:lang w:eastAsia="it-IT"/>
        </w:rPr>
        <w:t>Professione ________________________________________________Tel__________________________________________________</w:t>
      </w:r>
      <w:r w:rsidRPr="00B16908">
        <w:rPr>
          <w:rFonts w:ascii="Calibri" w:eastAsia="Times New Roman" w:hAnsi="Calibri" w:cs="Calibri"/>
          <w:color w:val="292526"/>
          <w:kern w:val="2"/>
          <w:sz w:val="18"/>
          <w:szCs w:val="20"/>
          <w:lang w:eastAsia="it-IT"/>
        </w:rPr>
        <w:br/>
        <w:t>Codice fiscale ___________________________________________________________________________________________________</w:t>
      </w:r>
      <w:r w:rsidRPr="00B16908">
        <w:rPr>
          <w:rFonts w:ascii="Calibri" w:eastAsia="Times New Roman" w:hAnsi="Calibri" w:cs="Calibri"/>
          <w:color w:val="292526"/>
          <w:kern w:val="2"/>
          <w:sz w:val="18"/>
          <w:szCs w:val="20"/>
          <w:lang w:eastAsia="it-IT"/>
        </w:rPr>
        <w:br/>
        <w:t>Iscritto Ordine dei _______________________________________________________________________________________________</w:t>
      </w:r>
    </w:p>
    <w:p w14:paraId="116D65AE"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kern w:val="2"/>
          <w:szCs w:val="18"/>
          <w:lang w:eastAsia="it-IT"/>
        </w:rPr>
      </w:pPr>
      <w:r w:rsidRPr="00B16908">
        <w:rPr>
          <w:rFonts w:ascii="Calibri" w:eastAsia="Times New Roman" w:hAnsi="Calibri" w:cs="Calibri"/>
          <w:color w:val="292526"/>
          <w:kern w:val="2"/>
          <w:sz w:val="18"/>
          <w:szCs w:val="20"/>
          <w:lang w:eastAsia="it-IT"/>
        </w:rPr>
        <w:t>Sede dell’Ordine professionale _____________________________________________________________________________________</w:t>
      </w:r>
    </w:p>
    <w:p w14:paraId="2CE288D9"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caps/>
          <w:kern w:val="2"/>
          <w:sz w:val="10"/>
          <w:szCs w:val="10"/>
          <w:lang w:eastAsia="it-IT"/>
        </w:rPr>
      </w:pPr>
    </w:p>
    <w:p w14:paraId="09A8AEFF"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caps/>
          <w:kern w:val="2"/>
          <w:sz w:val="18"/>
          <w:szCs w:val="16"/>
          <w:lang w:eastAsia="it-IT"/>
        </w:rPr>
      </w:pPr>
      <w:r w:rsidRPr="00B16908">
        <w:rPr>
          <w:rFonts w:ascii="Calibri" w:eastAsia="Times New Roman" w:hAnsi="Calibri" w:cs="Calibri"/>
          <w:b/>
          <w:caps/>
          <w:kern w:val="2"/>
          <w:sz w:val="18"/>
          <w:szCs w:val="16"/>
          <w:lang w:eastAsia="it-IT"/>
        </w:rPr>
        <w:t>Dati per la fatturazione</w:t>
      </w:r>
    </w:p>
    <w:p w14:paraId="274E2F06" w14:textId="77777777" w:rsidR="00B16908" w:rsidRPr="00B16908" w:rsidRDefault="00B16908" w:rsidP="00B16908">
      <w:pPr>
        <w:spacing w:after="100" w:afterAutospacing="1" w:line="276" w:lineRule="auto"/>
        <w:ind w:left="-426" w:right="-143"/>
        <w:contextualSpacing/>
        <w:rPr>
          <w:rFonts w:ascii="Calibri" w:eastAsia="Times New Roman" w:hAnsi="Calibri" w:cs="Calibri"/>
          <w:snapToGrid w:val="0"/>
          <w:kern w:val="2"/>
          <w:sz w:val="18"/>
          <w:szCs w:val="16"/>
          <w:lang w:eastAsia="it-IT"/>
        </w:rPr>
      </w:pPr>
      <w:r w:rsidRPr="00B16908">
        <w:rPr>
          <w:rFonts w:ascii="Calibri" w:eastAsia="Times New Roman" w:hAnsi="Calibri" w:cs="Calibri"/>
          <w:snapToGrid w:val="0"/>
          <w:kern w:val="2"/>
          <w:sz w:val="18"/>
          <w:szCs w:val="16"/>
          <w:lang w:eastAsia="it-IT"/>
        </w:rPr>
        <w:t>Ragione Sociale: ________________________________________________________________________________________________</w:t>
      </w:r>
    </w:p>
    <w:p w14:paraId="7D6ED078" w14:textId="77777777" w:rsidR="00B16908" w:rsidRPr="00B16908" w:rsidRDefault="00B16908" w:rsidP="00B16908">
      <w:pPr>
        <w:spacing w:after="100" w:afterAutospacing="1" w:line="276" w:lineRule="auto"/>
        <w:ind w:left="-426" w:right="-143"/>
        <w:contextualSpacing/>
        <w:rPr>
          <w:rFonts w:ascii="Calibri" w:eastAsia="Times New Roman" w:hAnsi="Calibri" w:cs="Calibri"/>
          <w:snapToGrid w:val="0"/>
          <w:kern w:val="2"/>
          <w:sz w:val="18"/>
          <w:szCs w:val="16"/>
          <w:lang w:eastAsia="it-IT"/>
        </w:rPr>
      </w:pPr>
      <w:r w:rsidRPr="00B16908">
        <w:rPr>
          <w:rFonts w:ascii="Calibri" w:eastAsia="Times New Roman" w:hAnsi="Calibri" w:cs="Calibri"/>
          <w:snapToGrid w:val="0"/>
          <w:kern w:val="2"/>
          <w:sz w:val="18"/>
          <w:szCs w:val="16"/>
          <w:lang w:eastAsia="it-IT"/>
        </w:rPr>
        <w:t xml:space="preserve">Indirizzo: </w:t>
      </w:r>
      <w:r w:rsidRPr="00B16908">
        <w:rPr>
          <w:rFonts w:ascii="Calibri" w:eastAsia="Times New Roman" w:hAnsi="Calibri" w:cs="Calibri"/>
          <w:snapToGrid w:val="0"/>
          <w:kern w:val="2"/>
          <w:sz w:val="18"/>
          <w:szCs w:val="16"/>
          <w:u w:val="single"/>
          <w:lang w:eastAsia="it-IT"/>
        </w:rPr>
        <w:t>___________________________________________________________________________________</w:t>
      </w:r>
      <w:r w:rsidRPr="00B16908">
        <w:rPr>
          <w:rFonts w:ascii="Calibri" w:eastAsia="Times New Roman" w:hAnsi="Calibri" w:cs="Calibri"/>
          <w:snapToGrid w:val="0"/>
          <w:kern w:val="2"/>
          <w:sz w:val="18"/>
          <w:szCs w:val="16"/>
          <w:lang w:eastAsia="it-IT"/>
        </w:rPr>
        <w:t>CAP:|__|__|__|__|__|</w:t>
      </w:r>
    </w:p>
    <w:p w14:paraId="1F407CE3" w14:textId="77777777" w:rsidR="00B16908" w:rsidRPr="00B16908" w:rsidRDefault="00B16908" w:rsidP="00B16908">
      <w:pPr>
        <w:spacing w:after="100" w:afterAutospacing="1" w:line="276" w:lineRule="auto"/>
        <w:ind w:left="-426" w:right="-143"/>
        <w:contextualSpacing/>
        <w:rPr>
          <w:rFonts w:ascii="Calibri" w:eastAsia="Times New Roman" w:hAnsi="Calibri" w:cs="Calibri"/>
          <w:snapToGrid w:val="0"/>
          <w:kern w:val="2"/>
          <w:sz w:val="10"/>
          <w:szCs w:val="10"/>
          <w:lang w:eastAsia="it-IT"/>
        </w:rPr>
      </w:pPr>
      <w:r w:rsidRPr="00B16908">
        <w:rPr>
          <w:rFonts w:ascii="Calibri" w:eastAsia="Times New Roman" w:hAnsi="Calibri" w:cs="Calibri"/>
          <w:snapToGrid w:val="0"/>
          <w:kern w:val="2"/>
          <w:sz w:val="18"/>
          <w:szCs w:val="16"/>
          <w:lang w:eastAsia="it-IT"/>
        </w:rPr>
        <w:t>Città: __________________________</w:t>
      </w:r>
      <w:proofErr w:type="spellStart"/>
      <w:r w:rsidRPr="00B16908">
        <w:rPr>
          <w:rFonts w:ascii="Calibri" w:eastAsia="Times New Roman" w:hAnsi="Calibri" w:cs="Calibri"/>
          <w:snapToGrid w:val="0"/>
          <w:kern w:val="2"/>
          <w:sz w:val="18"/>
          <w:szCs w:val="16"/>
          <w:lang w:eastAsia="it-IT"/>
        </w:rPr>
        <w:t>Prov</w:t>
      </w:r>
      <w:proofErr w:type="spellEnd"/>
      <w:r w:rsidRPr="00B16908">
        <w:rPr>
          <w:rFonts w:ascii="Calibri" w:eastAsia="Times New Roman" w:hAnsi="Calibri" w:cs="Calibri"/>
          <w:snapToGrid w:val="0"/>
          <w:kern w:val="2"/>
          <w:sz w:val="18"/>
          <w:szCs w:val="16"/>
          <w:lang w:eastAsia="it-IT"/>
        </w:rPr>
        <w:t>:______PART.IVA/CF __________________________________________________________</w:t>
      </w:r>
      <w:r w:rsidRPr="00B16908">
        <w:rPr>
          <w:rFonts w:ascii="Calibri" w:eastAsia="Times New Roman" w:hAnsi="Calibri" w:cs="Calibri"/>
          <w:snapToGrid w:val="0"/>
          <w:kern w:val="2"/>
          <w:sz w:val="18"/>
          <w:szCs w:val="16"/>
          <w:lang w:eastAsia="it-IT"/>
        </w:rPr>
        <w:br/>
        <w:t>Codice Cliente IPSOA (se assegnato)  |__|__|__|__|__|</w:t>
      </w:r>
    </w:p>
    <w:p w14:paraId="0803DC85"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
          <w:caps/>
          <w:kern w:val="2"/>
          <w:sz w:val="18"/>
          <w:szCs w:val="16"/>
          <w:highlight w:val="yellow"/>
          <w:lang w:eastAsia="it-IT"/>
        </w:rPr>
      </w:pPr>
      <w:r w:rsidRPr="00B16908">
        <w:rPr>
          <w:rFonts w:ascii="Calibri" w:eastAsia="Times New Roman" w:hAnsi="Calibri" w:cs="Times New Roman"/>
          <w:noProof/>
          <w:lang w:eastAsia="it-IT"/>
        </w:rPr>
        <mc:AlternateContent>
          <mc:Choice Requires="wps">
            <w:drawing>
              <wp:anchor distT="0" distB="0" distL="114300" distR="114300" simplePos="0" relativeHeight="251659264" behindDoc="0" locked="0" layoutInCell="1" allowOverlap="1" wp14:anchorId="3CCBD5EF" wp14:editId="72DB1759">
                <wp:simplePos x="0" y="0"/>
                <wp:positionH relativeFrom="margin">
                  <wp:posOffset>5664200</wp:posOffset>
                </wp:positionH>
                <wp:positionV relativeFrom="paragraph">
                  <wp:posOffset>100965</wp:posOffset>
                </wp:positionV>
                <wp:extent cx="583565" cy="335280"/>
                <wp:effectExtent l="0" t="9207" r="0" b="0"/>
                <wp:wrapSquare wrapText="bothSides"/>
                <wp:docPr id="92482454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565" cy="335280"/>
                        </a:xfrm>
                        <a:prstGeom prst="rect">
                          <a:avLst/>
                        </a:prstGeom>
                        <a:solidFill>
                          <a:srgbClr val="FFFFFF"/>
                        </a:solidFill>
                        <a:ln w="9525">
                          <a:noFill/>
                          <a:miter lim="800000"/>
                          <a:headEnd/>
                          <a:tailEnd/>
                        </a:ln>
                      </wps:spPr>
                      <wps:txbx>
                        <w:txbxContent>
                          <w:p w14:paraId="796AB3B5" w14:textId="77777777" w:rsidR="00B16908" w:rsidRDefault="00B16908" w:rsidP="00B16908">
                            <w:pPr>
                              <w:rPr>
                                <w:rFonts w:ascii="Tahoma" w:hAnsi="Tahoma" w:cs="Tahoma"/>
                              </w:rPr>
                            </w:pPr>
                            <w:r>
                              <w:rPr>
                                <w:rFonts w:ascii="Tahoma" w:hAnsi="Tahoma" w:cs="Tahoma"/>
                              </w:rPr>
                              <w:t>AG</w:t>
                            </w:r>
                          </w:p>
                        </w:txbxContent>
                      </wps:txbx>
                      <wps:bodyPr rot="0" vertOverflow="clip" horzOverflow="clip"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CCBD5EF" id="_x0000_t202" coordsize="21600,21600" o:spt="202" path="m,l,21600r21600,l21600,xe">
                <v:stroke joinstyle="miter"/>
                <v:path gradientshapeok="t" o:connecttype="rect"/>
              </v:shapetype>
              <v:shape id="Casella di testo 2" o:spid="_x0000_s1027" type="#_x0000_t202" style="position:absolute;left:0;text-align:left;margin-left:446pt;margin-top:7.95pt;width:45.95pt;height:26.4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" stroked="f">
                <v:textbox style="layout-flow:vertical">
                  <w:txbxContent>
                    <w:p w14:paraId="796AB3B5" w14:textId="77777777" w:rsidR="00B16908" w:rsidRDefault="00B16908" w:rsidP="00B16908">
                      <w:pPr>
                        <w:rPr>
                          <w:rFonts w:ascii="Tahoma" w:hAnsi="Tahoma" w:cs="Tahoma"/>
                        </w:rPr>
                      </w:pPr>
                      <w:r>
                        <w:rPr>
                          <w:rFonts w:ascii="Tahoma" w:hAnsi="Tahoma" w:cs="Tahoma"/>
                        </w:rPr>
                        <w:t>AG</w:t>
                      </w:r>
                    </w:p>
                  </w:txbxContent>
                </v:textbox>
                <w10:wrap type="square" anchorx="margin"/>
              </v:shape>
            </w:pict>
          </mc:Fallback>
        </mc:AlternateContent>
      </w:r>
    </w:p>
    <w:p w14:paraId="172F9BCE"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snapToGrid w:val="0"/>
          <w:kern w:val="2"/>
          <w:sz w:val="18"/>
          <w:szCs w:val="16"/>
          <w:lang w:eastAsia="it-IT"/>
        </w:rPr>
      </w:pPr>
      <w:r w:rsidRPr="00B16908">
        <w:rPr>
          <w:rFonts w:ascii="Calibri" w:eastAsia="Times New Roman" w:hAnsi="Calibri" w:cs="Calibri"/>
          <w:b/>
          <w:caps/>
          <w:kern w:val="2"/>
          <w:sz w:val="18"/>
          <w:szCs w:val="16"/>
          <w:lang w:eastAsia="it-IT"/>
        </w:rPr>
        <w:t>Modalita' di pagamento</w:t>
      </w:r>
    </w:p>
    <w:p w14:paraId="1878FE3D"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snapToGrid w:val="0"/>
          <w:kern w:val="2"/>
          <w:sz w:val="18"/>
          <w:szCs w:val="16"/>
          <w:lang w:eastAsia="it-IT"/>
        </w:rPr>
      </w:pPr>
      <w:r w:rsidRPr="00B16908">
        <w:rPr>
          <w:rFonts w:ascii="Calibri" w:eastAsia="Times New Roman" w:hAnsi="Calibri" w:cs="Calibri"/>
          <w:kern w:val="2"/>
          <w:sz w:val="18"/>
          <w:szCs w:val="16"/>
          <w:lang w:eastAsia="it-IT"/>
        </w:rPr>
        <w:t>Quota di partecipazione</w:t>
      </w:r>
      <w:r w:rsidRPr="00B16908">
        <w:rPr>
          <w:rFonts w:ascii="Calibri" w:eastAsia="Times New Roman" w:hAnsi="Calibri" w:cs="Calibri"/>
          <w:kern w:val="2"/>
          <w:sz w:val="18"/>
          <w:szCs w:val="16"/>
          <w:lang w:eastAsia="it-IT"/>
        </w:rPr>
        <w:tab/>
        <w:t xml:space="preserve"> € ___________________________ + IVA </w:t>
      </w:r>
      <w:r w:rsidRPr="00B16908">
        <w:rPr>
          <w:rFonts w:ascii="Calibri" w:eastAsia="Times New Roman" w:hAnsi="Calibri" w:cs="Calibri"/>
          <w:snapToGrid w:val="0"/>
          <w:kern w:val="2"/>
          <w:sz w:val="18"/>
          <w:szCs w:val="16"/>
          <w:lang w:eastAsia="it-IT"/>
        </w:rPr>
        <w:t>€ ____________________</w:t>
      </w:r>
    </w:p>
    <w:p w14:paraId="74BE19D0"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kern w:val="2"/>
          <w:sz w:val="16"/>
          <w:szCs w:val="14"/>
          <w:lang w:eastAsia="it-IT"/>
        </w:rPr>
      </w:pPr>
      <w:r w:rsidRPr="00B16908">
        <w:rPr>
          <w:rFonts w:ascii="Calibri" w:eastAsia="Times New Roman" w:hAnsi="Calibri" w:cs="Calibri"/>
          <w:b/>
          <w:snapToGrid w:val="0"/>
          <w:kern w:val="2"/>
          <w:sz w:val="16"/>
          <w:szCs w:val="14"/>
          <w:lang w:eastAsia="it-IT"/>
        </w:rPr>
        <w:t>Totale fattura</w:t>
      </w:r>
      <w:r w:rsidRPr="00B16908">
        <w:rPr>
          <w:rFonts w:ascii="Calibri" w:eastAsia="Times New Roman" w:hAnsi="Calibri" w:cs="Calibri"/>
          <w:b/>
          <w:snapToGrid w:val="0"/>
          <w:kern w:val="2"/>
          <w:sz w:val="16"/>
          <w:szCs w:val="14"/>
          <w:lang w:eastAsia="it-IT"/>
        </w:rPr>
        <w:tab/>
      </w:r>
      <w:r w:rsidRPr="00B16908">
        <w:rPr>
          <w:rFonts w:ascii="Calibri" w:eastAsia="Times New Roman" w:hAnsi="Calibri" w:cs="Calibri"/>
          <w:b/>
          <w:snapToGrid w:val="0"/>
          <w:kern w:val="2"/>
          <w:sz w:val="16"/>
          <w:szCs w:val="14"/>
          <w:lang w:eastAsia="it-IT"/>
        </w:rPr>
        <w:tab/>
        <w:t xml:space="preserve"> </w:t>
      </w:r>
      <w:r w:rsidRPr="00B16908">
        <w:rPr>
          <w:rFonts w:ascii="Calibri" w:eastAsia="Times New Roman" w:hAnsi="Calibri" w:cs="Calibri"/>
          <w:kern w:val="2"/>
          <w:sz w:val="16"/>
          <w:szCs w:val="14"/>
          <w:lang w:eastAsia="it-IT"/>
        </w:rPr>
        <w:t xml:space="preserve">€ ___________________________  </w:t>
      </w:r>
    </w:p>
    <w:p w14:paraId="3BF12E7C"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snapToGrid w:val="0"/>
          <w:kern w:val="2"/>
          <w:sz w:val="16"/>
          <w:szCs w:val="14"/>
          <w:lang w:eastAsia="it-IT"/>
        </w:rPr>
      </w:pPr>
    </w:p>
    <w:p w14:paraId="2E911082"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snapToGrid w:val="0"/>
          <w:kern w:val="2"/>
          <w:sz w:val="16"/>
          <w:szCs w:val="14"/>
          <w:lang w:eastAsia="it-IT"/>
        </w:rPr>
      </w:pPr>
      <w:r w:rsidRPr="00B16908">
        <w:rPr>
          <w:rFonts w:ascii="Calibri" w:eastAsia="Times New Roman" w:hAnsi="Calibri" w:cs="Calibri"/>
          <w:snapToGrid w:val="0"/>
          <w:kern w:val="2"/>
          <w:sz w:val="16"/>
          <w:szCs w:val="14"/>
          <w:lang w:eastAsia="it-IT"/>
        </w:rPr>
        <w:t>Il pagamento deve essere effettuato all’atto dell’iscrizione secondo la seguente modalità:</w:t>
      </w:r>
    </w:p>
    <w:p w14:paraId="0E330D51"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bCs/>
          <w:snapToGrid w:val="0"/>
          <w:kern w:val="2"/>
          <w:sz w:val="16"/>
          <w:szCs w:val="16"/>
          <w:lang w:eastAsia="it-IT"/>
        </w:rPr>
      </w:pPr>
      <w:r w:rsidRPr="00B16908">
        <w:rPr>
          <w:rFonts w:ascii="Calibri" w:eastAsia="Times New Roman" w:hAnsi="Calibri" w:cs="Calibri"/>
          <w:b/>
          <w:snapToGrid w:val="0"/>
          <w:kern w:val="2"/>
          <w:sz w:val="16"/>
          <w:szCs w:val="14"/>
          <w:lang w:eastAsia="it-IT"/>
        </w:rPr>
        <w:t>Bonifico bancario</w:t>
      </w:r>
      <w:r w:rsidRPr="00B16908">
        <w:rPr>
          <w:rFonts w:ascii="Calibri" w:eastAsia="Times New Roman" w:hAnsi="Calibri" w:cs="Calibri"/>
          <w:snapToGrid w:val="0"/>
          <w:kern w:val="2"/>
          <w:sz w:val="16"/>
          <w:szCs w:val="14"/>
          <w:lang w:eastAsia="it-IT"/>
        </w:rPr>
        <w:t xml:space="preserve"> a favore di </w:t>
      </w:r>
      <w:proofErr w:type="spellStart"/>
      <w:r w:rsidRPr="00B16908">
        <w:rPr>
          <w:rFonts w:ascii="Calibri" w:eastAsia="Times New Roman" w:hAnsi="Calibri" w:cs="Calibri"/>
          <w:snapToGrid w:val="0"/>
          <w:kern w:val="2"/>
          <w:sz w:val="16"/>
          <w:szCs w:val="14"/>
          <w:lang w:eastAsia="it-IT"/>
        </w:rPr>
        <w:t>Wolters</w:t>
      </w:r>
      <w:proofErr w:type="spellEnd"/>
      <w:r w:rsidRPr="00B16908">
        <w:rPr>
          <w:rFonts w:ascii="Calibri" w:eastAsia="Times New Roman" w:hAnsi="Calibri" w:cs="Calibri"/>
          <w:snapToGrid w:val="0"/>
          <w:kern w:val="2"/>
          <w:sz w:val="16"/>
          <w:szCs w:val="14"/>
          <w:lang w:eastAsia="it-IT"/>
        </w:rPr>
        <w:t xml:space="preserve"> </w:t>
      </w:r>
      <w:proofErr w:type="spellStart"/>
      <w:r w:rsidRPr="00B16908">
        <w:rPr>
          <w:rFonts w:ascii="Calibri" w:eastAsia="Times New Roman" w:hAnsi="Calibri" w:cs="Calibri"/>
          <w:snapToGrid w:val="0"/>
          <w:kern w:val="2"/>
          <w:sz w:val="16"/>
          <w:szCs w:val="14"/>
          <w:lang w:eastAsia="it-IT"/>
        </w:rPr>
        <w:t>Kluwer</w:t>
      </w:r>
      <w:proofErr w:type="spellEnd"/>
      <w:r w:rsidRPr="00B16908">
        <w:rPr>
          <w:rFonts w:ascii="Calibri" w:eastAsia="Times New Roman" w:hAnsi="Calibri" w:cs="Calibri"/>
          <w:snapToGrid w:val="0"/>
          <w:kern w:val="2"/>
          <w:sz w:val="16"/>
          <w:szCs w:val="14"/>
          <w:lang w:eastAsia="it-IT"/>
        </w:rPr>
        <w:t xml:space="preserve"> Italia S.r.l. </w:t>
      </w:r>
      <w:r w:rsidRPr="00B16908">
        <w:rPr>
          <w:rFonts w:ascii="Calibri" w:eastAsia="Times New Roman" w:hAnsi="Calibri" w:cs="Calibri"/>
          <w:b/>
          <w:bCs/>
          <w:snapToGrid w:val="0"/>
          <w:kern w:val="2"/>
          <w:sz w:val="16"/>
          <w:szCs w:val="14"/>
          <w:lang w:eastAsia="it-IT"/>
        </w:rPr>
        <w:t>IT38N0306933684100000002209</w:t>
      </w:r>
      <w:r w:rsidRPr="00B16908">
        <w:rPr>
          <w:rFonts w:ascii="Calibri" w:eastAsia="Times New Roman" w:hAnsi="Calibri" w:cs="Calibri"/>
          <w:snapToGrid w:val="0"/>
          <w:kern w:val="2"/>
          <w:sz w:val="16"/>
          <w:szCs w:val="14"/>
          <w:lang w:eastAsia="it-IT"/>
        </w:rPr>
        <w:t xml:space="preserve"> </w:t>
      </w:r>
      <w:r w:rsidRPr="00B16908">
        <w:rPr>
          <w:rFonts w:ascii="Calibri" w:eastAsia="Times New Roman" w:hAnsi="Calibri" w:cs="Calibri"/>
          <w:bCs/>
          <w:snapToGrid w:val="0"/>
          <w:kern w:val="2"/>
          <w:sz w:val="16"/>
          <w:szCs w:val="14"/>
          <w:lang w:eastAsia="it-IT"/>
        </w:rPr>
        <w:t xml:space="preserve">indicando nella causale </w:t>
      </w:r>
      <w:r w:rsidRPr="00B16908">
        <w:rPr>
          <w:rFonts w:ascii="Calibri" w:eastAsia="Times New Roman" w:hAnsi="Calibri" w:cs="Calibri"/>
          <w:bCs/>
          <w:snapToGrid w:val="0"/>
          <w:kern w:val="2"/>
          <w:sz w:val="16"/>
          <w:szCs w:val="16"/>
          <w:lang w:eastAsia="it-IT"/>
        </w:rPr>
        <w:t>il titolo, la sede e il codice numerico dell’iniziativa prescelta, l’intestatario fattura e il nome del partecipante.</w:t>
      </w:r>
    </w:p>
    <w:p w14:paraId="579297D8" w14:textId="77777777" w:rsidR="00B16908" w:rsidRPr="00B16908" w:rsidRDefault="00B16908" w:rsidP="00B16908">
      <w:pPr>
        <w:spacing w:after="100" w:afterAutospacing="1" w:line="276" w:lineRule="auto"/>
        <w:ind w:left="-426" w:right="-143"/>
        <w:contextualSpacing/>
        <w:jc w:val="both"/>
        <w:rPr>
          <w:rFonts w:ascii="Calibri" w:eastAsia="Times New Roman" w:hAnsi="Calibri" w:cs="Calibri"/>
          <w:iCs/>
          <w:snapToGrid w:val="0"/>
          <w:kern w:val="2"/>
          <w:sz w:val="14"/>
          <w:szCs w:val="10"/>
          <w:lang w:eastAsia="it-IT"/>
        </w:rPr>
      </w:pPr>
    </w:p>
    <w:p w14:paraId="2DD814E2" w14:textId="77777777" w:rsidR="00B16908" w:rsidRPr="00B16908" w:rsidRDefault="00B16908" w:rsidP="00B16908">
      <w:pPr>
        <w:widowControl w:val="0"/>
        <w:numPr>
          <w:ilvl w:val="0"/>
          <w:numId w:val="36"/>
        </w:numPr>
        <w:suppressAutoHyphens/>
        <w:spacing w:after="0" w:line="240" w:lineRule="auto"/>
        <w:ind w:left="-426" w:right="-143" w:firstLine="0"/>
        <w:contextualSpacing/>
        <w:jc w:val="both"/>
        <w:rPr>
          <w:rFonts w:ascii="Segoe UI Semilight" w:eastAsia="Times New Roman" w:hAnsi="Segoe UI Semilight" w:cs="Segoe UI Semilight"/>
          <w:b/>
          <w:kern w:val="2"/>
          <w:sz w:val="13"/>
          <w:szCs w:val="13"/>
          <w:lang w:eastAsia="it-IT"/>
        </w:rPr>
      </w:pPr>
      <w:r w:rsidRPr="00B16908">
        <w:rPr>
          <w:rFonts w:ascii="Segoe UI Semilight" w:eastAsia="Times New Roman" w:hAnsi="Segoe UI Semilight" w:cs="Segoe UI Semilight"/>
          <w:b/>
          <w:kern w:val="2"/>
          <w:sz w:val="13"/>
          <w:szCs w:val="13"/>
          <w:lang w:eastAsia="it-IT"/>
        </w:rPr>
        <w:t>CONDIZIONI GENERALI FORMAZIONE A DISTANZA</w:t>
      </w:r>
    </w:p>
    <w:p w14:paraId="55A5ECA7"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Definizioni:</w:t>
      </w:r>
    </w:p>
    <w:p w14:paraId="5974B89B"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b/>
          <w:kern w:val="2"/>
          <w:sz w:val="13"/>
          <w:szCs w:val="13"/>
          <w:lang w:eastAsia="it-IT"/>
        </w:rPr>
      </w:pPr>
      <w:r w:rsidRPr="00B16908">
        <w:rPr>
          <w:rFonts w:ascii="Segoe UI Semilight" w:eastAsia="Times New Roman" w:hAnsi="Segoe UI Semilight" w:cs="Segoe UI Semilight"/>
          <w:b/>
          <w:kern w:val="2"/>
          <w:sz w:val="13"/>
          <w:szCs w:val="13"/>
          <w:lang w:eastAsia="it-IT"/>
        </w:rPr>
        <w:t>Condizioni Generali</w:t>
      </w:r>
      <w:r w:rsidRPr="00B16908">
        <w:rPr>
          <w:rFonts w:ascii="Segoe UI Semilight" w:eastAsia="Times New Roman" w:hAnsi="Segoe UI Semilight" w:cs="Segoe UI Semilight"/>
          <w:kern w:val="2"/>
          <w:sz w:val="13"/>
          <w:szCs w:val="13"/>
          <w:lang w:eastAsia="it-IT"/>
        </w:rPr>
        <w:t>: le presenti condizioni generali che unitamente alla proposta di contratto/modulo d’ordine costituiscono il Contratto;</w:t>
      </w:r>
    </w:p>
    <w:p w14:paraId="6DDAE866"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Contratto</w:t>
      </w:r>
      <w:r w:rsidRPr="00B16908">
        <w:rPr>
          <w:rFonts w:ascii="Segoe UI Semilight" w:eastAsia="Times New Roman" w:hAnsi="Segoe UI Semilight" w:cs="Segoe UI Semilight"/>
          <w:kern w:val="2"/>
          <w:sz w:val="13"/>
          <w:szCs w:val="13"/>
          <w:lang w:eastAsia="it-IT"/>
        </w:rPr>
        <w:t>: il contratto, ordine d’acquisto o modulo, cui le presenti Condizioni Generali si riferiscono e al quale sono allegate.</w:t>
      </w:r>
    </w:p>
    <w:p w14:paraId="021285F2"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Normativa Privacy</w:t>
      </w:r>
      <w:r w:rsidRPr="00B16908">
        <w:rPr>
          <w:rFonts w:ascii="Segoe UI Semilight" w:eastAsia="Times New Roman" w:hAnsi="Segoe UI Semilight" w:cs="Segoe UI Semilight"/>
          <w:kern w:val="2"/>
          <w:sz w:val="13"/>
          <w:szCs w:val="13"/>
          <w:lang w:eastAsia="it-IT"/>
        </w:rPr>
        <w:t xml:space="preserve">: il </w:t>
      </w:r>
      <w:proofErr w:type="spellStart"/>
      <w:proofErr w:type="gramStart"/>
      <w:r w:rsidRPr="00B16908">
        <w:rPr>
          <w:rFonts w:ascii="Segoe UI Semilight" w:eastAsia="Times New Roman" w:hAnsi="Segoe UI Semilight" w:cs="Segoe UI Semilight"/>
          <w:kern w:val="2"/>
          <w:sz w:val="13"/>
          <w:szCs w:val="13"/>
          <w:lang w:eastAsia="it-IT"/>
        </w:rPr>
        <w:t>D.Lgs</w:t>
      </w:r>
      <w:proofErr w:type="gramEnd"/>
      <w:r w:rsidRPr="00B16908">
        <w:rPr>
          <w:rFonts w:ascii="Segoe UI Semilight" w:eastAsia="Times New Roman" w:hAnsi="Segoe UI Semilight" w:cs="Segoe UI Semilight"/>
          <w:kern w:val="2"/>
          <w:sz w:val="13"/>
          <w:szCs w:val="13"/>
          <w:lang w:eastAsia="it-IT"/>
        </w:rPr>
        <w:t>.</w:t>
      </w:r>
      <w:proofErr w:type="spellEnd"/>
      <w:r w:rsidRPr="00B16908">
        <w:rPr>
          <w:rFonts w:ascii="Segoe UI Semilight" w:eastAsia="Times New Roman" w:hAnsi="Segoe UI Semilight" w:cs="Segoe UI Semilight"/>
          <w:kern w:val="2"/>
          <w:sz w:val="13"/>
          <w:szCs w:val="13"/>
          <w:lang w:eastAsia="it-IT"/>
        </w:rPr>
        <w:t xml:space="preserve"> 196/2003 (“Codice Privacy”) come emendato dal </w:t>
      </w:r>
      <w:proofErr w:type="spellStart"/>
      <w:proofErr w:type="gramStart"/>
      <w:r w:rsidRPr="00B16908">
        <w:rPr>
          <w:rFonts w:ascii="Segoe UI Semilight" w:eastAsia="Times New Roman" w:hAnsi="Segoe UI Semilight" w:cs="Segoe UI Semilight"/>
          <w:kern w:val="2"/>
          <w:sz w:val="13"/>
          <w:szCs w:val="13"/>
          <w:lang w:eastAsia="it-IT"/>
        </w:rPr>
        <w:t>D.Lgs</w:t>
      </w:r>
      <w:proofErr w:type="gramEnd"/>
      <w:r w:rsidRPr="00B16908">
        <w:rPr>
          <w:rFonts w:ascii="Segoe UI Semilight" w:eastAsia="Times New Roman" w:hAnsi="Segoe UI Semilight" w:cs="Segoe UI Semilight"/>
          <w:kern w:val="2"/>
          <w:sz w:val="13"/>
          <w:szCs w:val="13"/>
          <w:lang w:eastAsia="it-IT"/>
        </w:rPr>
        <w:t>.</w:t>
      </w:r>
      <w:proofErr w:type="spellEnd"/>
      <w:r w:rsidRPr="00B16908">
        <w:rPr>
          <w:rFonts w:ascii="Segoe UI Semilight" w:eastAsia="Times New Roman" w:hAnsi="Segoe UI Semilight" w:cs="Segoe UI Semilight"/>
          <w:kern w:val="2"/>
          <w:sz w:val="13"/>
          <w:szCs w:val="13"/>
          <w:lang w:eastAsia="it-IT"/>
        </w:rPr>
        <w:t xml:space="preserve"> 101/2018 e le sue successive modificazioni, nonché il Regolamento UE 679/2016 (“GDPR”).</w:t>
      </w:r>
    </w:p>
    <w:p w14:paraId="1BA9562E"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Quota di Iscrizione</w:t>
      </w:r>
      <w:r w:rsidRPr="00B16908">
        <w:rPr>
          <w:rFonts w:ascii="Segoe UI Semilight" w:eastAsia="Times New Roman" w:hAnsi="Segoe UI Semilight" w:cs="Segoe UI Semilight"/>
          <w:kern w:val="2"/>
          <w:sz w:val="13"/>
          <w:szCs w:val="13"/>
          <w:lang w:eastAsia="it-IT"/>
        </w:rPr>
        <w:t>: il corrispettivo pagato dall’Utente per perfezionare l’iscrizione al Prodotto Formativo.</w:t>
      </w:r>
    </w:p>
    <w:p w14:paraId="4A5BDE35"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Prodotto Formativo</w:t>
      </w:r>
      <w:r w:rsidRPr="00B16908">
        <w:rPr>
          <w:rFonts w:ascii="Segoe UI Semilight" w:eastAsia="Times New Roman" w:hAnsi="Segoe UI Semilight" w:cs="Segoe UI Semilight"/>
          <w:kern w:val="2"/>
          <w:sz w:val="13"/>
          <w:szCs w:val="13"/>
          <w:lang w:eastAsia="it-IT"/>
        </w:rPr>
        <w:t>: l’evento formativo oggetto del Contratto che potrà essere uno o più dei seguenti corsi:</w:t>
      </w:r>
      <w:bookmarkStart w:id="1" w:name="_Hlk36207014"/>
      <w:bookmarkStart w:id="2" w:name="_Hlk36206735"/>
      <w:r w:rsidRPr="00B16908">
        <w:rPr>
          <w:rFonts w:ascii="Segoe UI Semilight" w:eastAsia="Times New Roman" w:hAnsi="Segoe UI Semilight" w:cs="Segoe UI Semilight"/>
          <w:kern w:val="2"/>
          <w:sz w:val="13"/>
          <w:szCs w:val="13"/>
          <w:lang w:eastAsia="it-IT"/>
        </w:rPr>
        <w:t xml:space="preserve"> Corso E-learning, Carnet di Corsi E-learning, Servizio Esamina, Master /Corso Online, Master </w:t>
      </w:r>
      <w:proofErr w:type="spellStart"/>
      <w:r w:rsidRPr="00B16908">
        <w:rPr>
          <w:rFonts w:ascii="Segoe UI Semilight" w:eastAsia="Times New Roman" w:hAnsi="Segoe UI Semilight" w:cs="Segoe UI Semilight"/>
          <w:kern w:val="2"/>
          <w:sz w:val="13"/>
          <w:szCs w:val="13"/>
          <w:lang w:eastAsia="it-IT"/>
        </w:rPr>
        <w:t>Blended</w:t>
      </w:r>
      <w:bookmarkEnd w:id="1"/>
      <w:bookmarkEnd w:id="2"/>
      <w:proofErr w:type="spellEnd"/>
      <w:r w:rsidRPr="00B16908">
        <w:rPr>
          <w:rFonts w:ascii="Segoe UI Semilight" w:eastAsia="Times New Roman" w:hAnsi="Segoe UI Semilight" w:cs="Segoe UI Semilight"/>
          <w:kern w:val="2"/>
          <w:sz w:val="13"/>
          <w:szCs w:val="13"/>
          <w:lang w:eastAsia="it-IT"/>
        </w:rPr>
        <w:t>.</w:t>
      </w:r>
    </w:p>
    <w:p w14:paraId="41686A46"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Piattaforma</w:t>
      </w:r>
      <w:r w:rsidRPr="00B16908">
        <w:rPr>
          <w:rFonts w:ascii="Segoe UI Semilight" w:eastAsia="Times New Roman" w:hAnsi="Segoe UI Semilight" w:cs="Segoe UI Semilight"/>
          <w:kern w:val="2"/>
          <w:sz w:val="13"/>
          <w:szCs w:val="13"/>
          <w:lang w:eastAsia="it-IT"/>
        </w:rPr>
        <w:t>: l’area virtuale accessibile per via telematica dall’Utente per la fruizione dei Prodotti Formativi;</w:t>
      </w:r>
    </w:p>
    <w:p w14:paraId="5DC1E328"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WK</w:t>
      </w:r>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Wolters</w:t>
      </w:r>
      <w:proofErr w:type="spellEnd"/>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Kluwer</w:t>
      </w:r>
      <w:proofErr w:type="spellEnd"/>
      <w:r w:rsidRPr="00B16908">
        <w:rPr>
          <w:rFonts w:ascii="Segoe UI Semilight" w:eastAsia="Times New Roman" w:hAnsi="Segoe UI Semilight" w:cs="Segoe UI Semilight"/>
          <w:kern w:val="2"/>
          <w:sz w:val="13"/>
          <w:szCs w:val="13"/>
          <w:lang w:eastAsia="it-IT"/>
        </w:rPr>
        <w:t xml:space="preserve"> Italia S.r.l. con sede legale in 20142 Milano, Via dei Missaglia, n. 97, Edificio B3, soggetto erogatore dell’Prodotto Formativo.</w:t>
      </w:r>
    </w:p>
    <w:p w14:paraId="72346CAA"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b/>
          <w:kern w:val="2"/>
          <w:sz w:val="13"/>
          <w:szCs w:val="13"/>
          <w:lang w:eastAsia="it-IT"/>
        </w:rPr>
        <w:t>Utente</w:t>
      </w:r>
      <w:r w:rsidRPr="00B16908">
        <w:rPr>
          <w:rFonts w:ascii="Segoe UI Semilight" w:eastAsia="Times New Roman" w:hAnsi="Segoe UI Semilight" w:cs="Segoe UI Semilight"/>
          <w:kern w:val="2"/>
          <w:sz w:val="13"/>
          <w:szCs w:val="13"/>
          <w:lang w:eastAsia="it-IT"/>
        </w:rPr>
        <w:t>: il soggetto che con l’accettazione delle presenti Condizioni generali ed il versamento della Quota di Iscrizione acquista il diritto di usufruire di uno o più Eventi Formativi.</w:t>
      </w:r>
    </w:p>
    <w:p w14:paraId="6039AE9E"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Oggetto</w:t>
      </w:r>
    </w:p>
    <w:p w14:paraId="1FECBCCA"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Le presenti Condizioni Generali hanno ad oggetto l’erogazione, in favore dell’Utente, dei Prodotti Formativi, alle condizioni infra specificate. </w:t>
      </w:r>
    </w:p>
    <w:p w14:paraId="58135F9B"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Ciascun Prodotto Formativo sarà erogato in modo corrispondente a quanto riportato nelle presenti Condizioni Generali di cui l’Utente dichiara espressamente di aver preso visione e di conoscere in ogni sua parte</w:t>
      </w:r>
    </w:p>
    <w:p w14:paraId="7A47AF6C"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Proprietà intellettuale</w:t>
      </w:r>
    </w:p>
    <w:p w14:paraId="2B21B494"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WKI è titolare ovvero ha la legittima disponibilità di ogni diritto di proprietà intellettuale sui contenuti degli Eventi formativi e di ogni componente tecnica. </w:t>
      </w:r>
    </w:p>
    <w:p w14:paraId="47194C6F"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È fatto espresso divieto all’Utente di riprodurre, permanentemente o temporaneamente, totalmente o parzialmente, i contenuti del Prodotto Formativo con qualsiasi mezzo o in qualsiasi forma od usare, riprodurre, estrarre, modificare autonomamente parti del Prodotto Formativo, quali, a titolo esemplificativo ma non esaustivo, il codice sorgente, l'interfaccia, il materiale didattico, il testo o eventuali immagini. È fatto, inoltre, espresso divieto all’Utente di riprodurre, anche per estratto, duplicare, copiare, vendere, locare o comunque sfruttare il Prodotto Formativo o sue singole componenti a fini commerciali o anche soltanto renderlo fruibile a o condividerlo con più soggetti o sviluppare prodotti o applicazioni di qualsiasi genere basate sul Prodotto Formativo. </w:t>
      </w:r>
    </w:p>
    <w:p w14:paraId="309620C8"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Il materiale didattico fornito nel corso dell’Evento Formativo è ad uso esclusivo dell’Utente che non potrà diffonderlo o cederlo a terzi.</w:t>
      </w:r>
    </w:p>
    <w:p w14:paraId="0A746610"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Acquisto del Prodotto Formativo</w:t>
      </w:r>
    </w:p>
    <w:p w14:paraId="2E7C1947"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Con l’iscrizione e l’accettazione delle presenti Condizioni Generali l’Utente si obbliga a corrispondere la Quota di Iscrizione secondo le modalità di pagamento relative a ciascun Evento Formativo sul sito web ovvero nel modulo d’ordine. </w:t>
      </w:r>
    </w:p>
    <w:p w14:paraId="69E28BBD"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In caso di ritardo nei pagamenti, il Cliente è tenuto a corrispondere sugli importi dovuti gli interessi moratori ai sensi di legge e a rifondere le eventuali spese sostenute da WKI per il recupero del credito.</w:t>
      </w:r>
    </w:p>
    <w:p w14:paraId="3317AE6C"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Fruizione del Prodotto Formativo</w:t>
      </w:r>
    </w:p>
    <w:p w14:paraId="2E8B3A21"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bookmarkStart w:id="3" w:name="_Hlk36223554"/>
      <w:r w:rsidRPr="00B16908">
        <w:rPr>
          <w:rFonts w:ascii="Segoe UI Semilight" w:eastAsia="Times New Roman" w:hAnsi="Segoe UI Semilight" w:cs="Segoe UI Semilight"/>
          <w:kern w:val="2"/>
          <w:sz w:val="13"/>
          <w:szCs w:val="13"/>
          <w:lang w:eastAsia="it-IT"/>
        </w:rPr>
        <w:t>A seguito della ricezione della domanda di iscrizione al Prodotto Formativo WK trasmetterà all’Utente le Credenziali di Accesso, tramite le quali l’Utente potrà accedere alla Piattaforma ed attivare il Prodotto Formativo</w:t>
      </w:r>
      <w:r w:rsidRPr="00B16908">
        <w:rPr>
          <w:rFonts w:ascii="Segoe UI Semilight" w:eastAsia="Times New Roman" w:hAnsi="Segoe UI Semilight" w:cs="Segoe UI Semilight"/>
          <w:i/>
          <w:kern w:val="2"/>
          <w:sz w:val="13"/>
          <w:szCs w:val="13"/>
          <w:lang w:eastAsia="it-IT"/>
        </w:rPr>
        <w:t xml:space="preserve"> </w:t>
      </w:r>
      <w:r w:rsidRPr="00B16908">
        <w:rPr>
          <w:rFonts w:ascii="Segoe UI Semilight" w:eastAsia="Times New Roman" w:hAnsi="Segoe UI Semilight" w:cs="Segoe UI Semilight"/>
          <w:kern w:val="2"/>
          <w:sz w:val="13"/>
          <w:szCs w:val="13"/>
          <w:lang w:eastAsia="it-IT"/>
        </w:rPr>
        <w:t>secondo le modalità indicate nella relativa comunicazione e nelle presenti Condizioni Generali.</w:t>
      </w:r>
      <w:bookmarkEnd w:id="3"/>
    </w:p>
    <w:p w14:paraId="2E41D61C"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WKI si riserva la facoltà di non dare seguito all’erogazione del Prodotto Formativo dandone comunicazione all’Utente all’indirizzo </w:t>
      </w:r>
      <w:r w:rsidRPr="00B16908">
        <w:rPr>
          <w:rFonts w:ascii="Segoe UI Semilight" w:eastAsia="Times New Roman" w:hAnsi="Segoe UI Semilight" w:cs="Segoe UI Semilight"/>
          <w:iCs/>
          <w:kern w:val="2"/>
          <w:sz w:val="13"/>
          <w:szCs w:val="13"/>
          <w:lang w:eastAsia="it-IT"/>
        </w:rPr>
        <w:t>di posta elettronica da questi indicato al momento dell’iscrizione; in tal caso WKI provvederà a rimborsare all’Utente il corrispettivo</w:t>
      </w:r>
      <w:r w:rsidRPr="00B16908">
        <w:rPr>
          <w:rFonts w:ascii="Segoe UI Semilight" w:eastAsia="Times New Roman" w:hAnsi="Segoe UI Semilight" w:cs="Segoe UI Semilight"/>
          <w:kern w:val="2"/>
          <w:sz w:val="13"/>
          <w:szCs w:val="13"/>
          <w:lang w:eastAsia="it-IT"/>
        </w:rPr>
        <w:t xml:space="preserve"> già versato, con l’esclusione di ogni altro risarcimento o indennizzo, anche relativo ad eventuali spese strumentali alla fruizione del Prodotto Formativo già sostenute dall’Utente.</w:t>
      </w:r>
    </w:p>
    <w:p w14:paraId="2EBFCD02"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A proprio insindacabile giudizio oltre che per cause di forza maggiore, WKI si riserva la facoltà di variare piattaforma, date, durata, relatori di tutte o di singole unità formative, oltre che modalità di erogazione di tutte o di singole unità formative (a mero titolo esemplificativo, sostituendo la modalità “</w:t>
      </w:r>
      <w:proofErr w:type="spellStart"/>
      <w:r w:rsidRPr="00B16908">
        <w:rPr>
          <w:rFonts w:ascii="Segoe UI Semilight" w:eastAsia="Times New Roman" w:hAnsi="Segoe UI Semilight" w:cs="Segoe UI Semilight"/>
          <w:kern w:val="2"/>
          <w:sz w:val="13"/>
          <w:szCs w:val="13"/>
          <w:lang w:eastAsia="it-IT"/>
        </w:rPr>
        <w:t>webinar</w:t>
      </w:r>
      <w:proofErr w:type="spellEnd"/>
      <w:r w:rsidRPr="00B16908">
        <w:rPr>
          <w:rFonts w:ascii="Segoe UI Semilight" w:eastAsia="Times New Roman" w:hAnsi="Segoe UI Semilight" w:cs="Segoe UI Semilight"/>
          <w:kern w:val="2"/>
          <w:sz w:val="13"/>
          <w:szCs w:val="13"/>
          <w:lang w:eastAsia="it-IT"/>
        </w:rPr>
        <w:t xml:space="preserve">” con la modalità “e- </w:t>
      </w:r>
      <w:proofErr w:type="spellStart"/>
      <w:r w:rsidRPr="00B16908">
        <w:rPr>
          <w:rFonts w:ascii="Segoe UI Semilight" w:eastAsia="Times New Roman" w:hAnsi="Segoe UI Semilight" w:cs="Segoe UI Semilight"/>
          <w:kern w:val="2"/>
          <w:sz w:val="13"/>
          <w:szCs w:val="13"/>
          <w:lang w:eastAsia="it-IT"/>
        </w:rPr>
        <w:t>learning</w:t>
      </w:r>
      <w:proofErr w:type="spellEnd"/>
      <w:r w:rsidRPr="00B16908">
        <w:rPr>
          <w:rFonts w:ascii="Segoe UI Semilight" w:eastAsia="Times New Roman" w:hAnsi="Segoe UI Semilight" w:cs="Segoe UI Semilight"/>
          <w:kern w:val="2"/>
          <w:sz w:val="13"/>
          <w:szCs w:val="13"/>
          <w:lang w:eastAsia="it-IT"/>
        </w:rPr>
        <w:t xml:space="preserve">”). La mancata fruizione del Prodotto Formativo acquistato per cause diverse dall’annullamento da parte di WK non comporterà alcun obbligo di rimborso in capo a WK. </w:t>
      </w:r>
    </w:p>
    <w:p w14:paraId="0F28A198"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Per la risoluzione di eventuali difficoltà tecniche nella fruizione di Eventi Formativi nonché per eventuali problematiche relative alla certificazione dei crediti formativi ove previsti, l’Utente potrà usufruire dei servizi di assistenza a distanza di WKI, contattando il centro assistenza </w:t>
      </w:r>
      <w:r w:rsidRPr="00B16908">
        <w:rPr>
          <w:rFonts w:ascii="Calibri" w:eastAsia="Symbol" w:hAnsi="Calibri" w:cs="Times New Roman"/>
          <w:color w:val="0000FF"/>
          <w:kern w:val="2"/>
          <w:sz w:val="13"/>
          <w:szCs w:val="13"/>
          <w:u w:val="single"/>
          <w:lang w:eastAsia="it-IT"/>
        </w:rPr>
        <w:t>tutoronline@wki.it</w:t>
      </w:r>
      <w:r w:rsidRPr="00B16908">
        <w:rPr>
          <w:rFonts w:ascii="Segoe UI Semilight" w:eastAsia="Times New Roman" w:hAnsi="Segoe UI Semilight" w:cs="Segoe UI Semilight"/>
          <w:kern w:val="2"/>
          <w:sz w:val="13"/>
          <w:szCs w:val="13"/>
          <w:lang w:eastAsia="it-IT"/>
        </w:rPr>
        <w:t xml:space="preserve">. </w:t>
      </w:r>
    </w:p>
    <w:p w14:paraId="24CBEBDC"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bookmarkStart w:id="4" w:name="_Hlk36224182"/>
      <w:r w:rsidRPr="00B16908">
        <w:rPr>
          <w:rFonts w:ascii="Segoe UI Semilight" w:eastAsia="Times New Roman" w:hAnsi="Segoe UI Semilight" w:cs="Segoe UI Semilight"/>
          <w:kern w:val="2"/>
          <w:sz w:val="13"/>
          <w:szCs w:val="13"/>
          <w:lang w:eastAsia="it-IT"/>
        </w:rPr>
        <w:t xml:space="preserve">L’Utente si obbliga a custodire ed a mantenere segrete le Credenziali di Accesso con la massima cura e diligenza. È fatto divieto all’Utente di cedere, a qualunque titolo, a terzi le Credenziali di Accesso o comunque di consentire a terzi l’accesso al Prodotto Formativo. In caso di furto e/o smarrimento delle credenziali, l’Utente dovrà darne immediata comunicazione scritta a WKI onde consentirne la tempestiva disattivazione e la sostituzione, contattando il centro assistenza </w:t>
      </w:r>
      <w:r w:rsidRPr="00B16908">
        <w:rPr>
          <w:rFonts w:ascii="Calibri" w:eastAsia="Symbol" w:hAnsi="Calibri" w:cs="Times New Roman"/>
          <w:color w:val="0000FF"/>
          <w:kern w:val="2"/>
          <w:sz w:val="13"/>
          <w:szCs w:val="13"/>
          <w:u w:val="single"/>
          <w:lang w:eastAsia="it-IT"/>
        </w:rPr>
        <w:t>tutoronline@wki.it</w:t>
      </w:r>
      <w:r w:rsidRPr="00B16908">
        <w:rPr>
          <w:rFonts w:ascii="Segoe UI Semilight" w:eastAsia="Times New Roman" w:hAnsi="Segoe UI Semilight" w:cs="Segoe UI Semilight"/>
          <w:kern w:val="2"/>
          <w:sz w:val="13"/>
          <w:szCs w:val="13"/>
          <w:lang w:eastAsia="it-IT"/>
        </w:rPr>
        <w:t xml:space="preserve">. </w:t>
      </w:r>
    </w:p>
    <w:p w14:paraId="3E240DC5"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bookmarkStart w:id="5" w:name="_Hlk36226223"/>
      <w:r w:rsidRPr="00B16908">
        <w:rPr>
          <w:rFonts w:ascii="Segoe UI Semilight" w:eastAsia="Times New Roman" w:hAnsi="Segoe UI Semilight" w:cs="Segoe UI Semilight"/>
          <w:kern w:val="2"/>
          <w:sz w:val="13"/>
          <w:szCs w:val="13"/>
          <w:lang w:eastAsia="it-IT"/>
        </w:rPr>
        <w:t xml:space="preserve">In caso di malfunzionamento, sospensione e/o interruzione della fruizione del Prodotto Formativo sulla Piattaforma per ragioni tecniche, l’Utente dovrà darne pronta comunicazione a WKI entro e non oltre 48 ore dal verificarsi dell’evento interruttivo a mezzo posta elettronica certificata indicando nell’oggetto della comunicazione il titolo del Prodotto Formativo e il nominativo dell’Utente. </w:t>
      </w:r>
      <w:bookmarkEnd w:id="5"/>
    </w:p>
    <w:p w14:paraId="083116E9"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Accreditamento (ATTESTATO DI PARTECIPAZIONE)</w:t>
      </w:r>
    </w:p>
    <w:p w14:paraId="5E48A20A"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iCs/>
          <w:kern w:val="2"/>
          <w:sz w:val="13"/>
          <w:szCs w:val="13"/>
          <w:lang w:eastAsia="it-IT"/>
        </w:rPr>
        <w:t xml:space="preserve">L’attestato di partecipazione, di ciascun Evento Formativo viene rilasciato al termine della completa fruizione del Prodotto Formativo e, ove accreditato, secondo quanto stabilito nel rispetto dei Regolamenti sulla Formazione Continua a distanza degli Ordini professionali coinvolti. </w:t>
      </w:r>
    </w:p>
    <w:p w14:paraId="237D38B8"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kern w:val="2"/>
          <w:sz w:val="13"/>
          <w:szCs w:val="13"/>
          <w:lang w:eastAsia="it-IT"/>
        </w:rPr>
      </w:pPr>
      <w:bookmarkStart w:id="6" w:name="_Hlk36226708"/>
      <w:r w:rsidRPr="00B16908">
        <w:rPr>
          <w:rFonts w:ascii="Segoe UI Semilight" w:eastAsia="Times New Roman" w:hAnsi="Segoe UI Semilight" w:cs="Segoe UI Semilight"/>
          <w:b/>
          <w:kern w:val="2"/>
          <w:sz w:val="13"/>
          <w:szCs w:val="13"/>
          <w:lang w:eastAsia="it-IT"/>
        </w:rPr>
        <w:t>Corsi E-Learning, Carnet di Corsi E-Learning, servizio Esamina</w:t>
      </w:r>
      <w:bookmarkStart w:id="7" w:name="_Hlk36223791"/>
      <w:bookmarkStart w:id="8" w:name="_Hlk36378855"/>
    </w:p>
    <w:p w14:paraId="15F5B194"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Ciascun </w:t>
      </w:r>
      <w:r w:rsidRPr="00B16908">
        <w:rPr>
          <w:rFonts w:ascii="Segoe UI Semilight" w:eastAsia="Times New Roman" w:hAnsi="Segoe UI Semilight" w:cs="Segoe UI Semilight"/>
          <w:i/>
          <w:iCs/>
          <w:kern w:val="2"/>
          <w:sz w:val="13"/>
          <w:szCs w:val="13"/>
          <w:lang w:eastAsia="it-IT"/>
        </w:rPr>
        <w:t>Corso E-learning</w:t>
      </w:r>
      <w:r w:rsidRPr="00B16908">
        <w:rPr>
          <w:rFonts w:ascii="Segoe UI Semilight" w:eastAsia="Times New Roman" w:hAnsi="Segoe UI Semilight" w:cs="Segoe UI Semilight"/>
          <w:kern w:val="2"/>
          <w:sz w:val="13"/>
          <w:szCs w:val="13"/>
          <w:lang w:eastAsia="it-IT"/>
        </w:rPr>
        <w:t xml:space="preserve"> sarà fruibile da parte dell’Utente attraverso la Piattaforma fino alla scadenza dell’accreditamento, se previsto, e comunque per un periodo non superiore ai 12 mesi dall’invio della mail di attivazione dell’iniziativa.</w:t>
      </w:r>
    </w:p>
    <w:p w14:paraId="0DAA403A"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iCs/>
          <w:kern w:val="2"/>
          <w:sz w:val="13"/>
          <w:szCs w:val="13"/>
          <w:lang w:eastAsia="it-IT"/>
        </w:rPr>
        <w:t xml:space="preserve">Trascorso tale periodo verrà meno il diritto dell’Utente alla fruizione del Corso </w:t>
      </w:r>
      <w:r w:rsidRPr="00B16908">
        <w:rPr>
          <w:rFonts w:ascii="Segoe UI Semilight" w:eastAsia="Times New Roman" w:hAnsi="Segoe UI Semilight" w:cs="Segoe UI Semilight"/>
          <w:i/>
          <w:iCs/>
          <w:kern w:val="2"/>
          <w:sz w:val="13"/>
          <w:szCs w:val="13"/>
          <w:lang w:eastAsia="it-IT"/>
        </w:rPr>
        <w:t>E-learning</w:t>
      </w:r>
      <w:bookmarkStart w:id="9" w:name="_Hlk36213183"/>
      <w:r w:rsidRPr="00B16908">
        <w:rPr>
          <w:rFonts w:ascii="Segoe UI Semilight" w:eastAsia="Times New Roman" w:hAnsi="Segoe UI Semilight" w:cs="Segoe UI Semilight"/>
          <w:iCs/>
          <w:kern w:val="2"/>
          <w:sz w:val="13"/>
          <w:szCs w:val="13"/>
          <w:lang w:eastAsia="it-IT"/>
        </w:rPr>
        <w:t xml:space="preserve">. </w:t>
      </w:r>
      <w:bookmarkStart w:id="10" w:name="_Hlk36460626"/>
      <w:bookmarkEnd w:id="9"/>
    </w:p>
    <w:bookmarkEnd w:id="7"/>
    <w:bookmarkEnd w:id="10"/>
    <w:p w14:paraId="576EB328"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iCs/>
          <w:kern w:val="2"/>
          <w:sz w:val="13"/>
          <w:szCs w:val="13"/>
          <w:lang w:eastAsia="it-IT"/>
        </w:rPr>
        <w:t xml:space="preserve">Il </w:t>
      </w:r>
      <w:r w:rsidRPr="00B16908">
        <w:rPr>
          <w:rFonts w:ascii="Segoe UI Semilight" w:eastAsia="Times New Roman" w:hAnsi="Segoe UI Semilight" w:cs="Segoe UI Semilight"/>
          <w:i/>
          <w:kern w:val="2"/>
          <w:sz w:val="13"/>
          <w:szCs w:val="13"/>
          <w:lang w:eastAsia="it-IT"/>
        </w:rPr>
        <w:t>Carnet di Corsi E-learning</w:t>
      </w:r>
      <w:r w:rsidRPr="00B16908">
        <w:rPr>
          <w:rFonts w:ascii="Segoe UI Semilight" w:eastAsia="Times New Roman" w:hAnsi="Segoe UI Semilight" w:cs="Segoe UI Semilight"/>
          <w:iCs/>
          <w:kern w:val="2"/>
          <w:sz w:val="13"/>
          <w:szCs w:val="13"/>
          <w:lang w:eastAsia="it-IT"/>
        </w:rPr>
        <w:t xml:space="preserve"> </w:t>
      </w:r>
      <w:bookmarkStart w:id="11" w:name="_Hlk36452204"/>
      <w:r w:rsidRPr="00B16908">
        <w:rPr>
          <w:rFonts w:ascii="Segoe UI Semilight" w:eastAsia="Times New Roman" w:hAnsi="Segoe UI Semilight" w:cs="Segoe UI Semilight"/>
          <w:iCs/>
          <w:kern w:val="2"/>
          <w:sz w:val="13"/>
          <w:szCs w:val="13"/>
          <w:lang w:eastAsia="it-IT"/>
        </w:rPr>
        <w:t xml:space="preserve">sarà fruibile da parte dell’Utente attraverso la Piattaforma per un periodo pari a 12 mesi dall’attivazione, trascorso tale periodo </w:t>
      </w:r>
      <w:bookmarkEnd w:id="11"/>
      <w:r w:rsidRPr="00B16908">
        <w:rPr>
          <w:rFonts w:ascii="Segoe UI Semilight" w:eastAsia="Times New Roman" w:hAnsi="Segoe UI Semilight" w:cs="Segoe UI Semilight"/>
          <w:iCs/>
          <w:kern w:val="2"/>
          <w:sz w:val="13"/>
          <w:szCs w:val="13"/>
          <w:lang w:eastAsia="it-IT"/>
        </w:rPr>
        <w:t xml:space="preserve">la parte eventualmente non utilizzata del Carnet non potrà più essere utilizzata. </w:t>
      </w:r>
    </w:p>
    <w:p w14:paraId="4CDBE750"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kern w:val="2"/>
          <w:sz w:val="13"/>
          <w:szCs w:val="13"/>
          <w:lang w:val="en-US" w:eastAsia="it-IT"/>
        </w:rPr>
      </w:pPr>
      <w:bookmarkStart w:id="12" w:name="_Hlk36227619"/>
      <w:bookmarkEnd w:id="6"/>
      <w:bookmarkEnd w:id="8"/>
      <w:r w:rsidRPr="00B16908">
        <w:rPr>
          <w:rFonts w:ascii="Segoe UI Semilight" w:eastAsia="Times New Roman" w:hAnsi="Segoe UI Semilight" w:cs="Segoe UI Semilight"/>
          <w:b/>
          <w:kern w:val="2"/>
          <w:sz w:val="13"/>
          <w:szCs w:val="13"/>
          <w:lang w:val="en-US" w:eastAsia="it-IT"/>
        </w:rPr>
        <w:t xml:space="preserve">Webinar / </w:t>
      </w:r>
      <w:proofErr w:type="spellStart"/>
      <w:r w:rsidRPr="00B16908">
        <w:rPr>
          <w:rFonts w:ascii="Segoe UI Semilight" w:eastAsia="Times New Roman" w:hAnsi="Segoe UI Semilight" w:cs="Segoe UI Semilight"/>
          <w:b/>
          <w:kern w:val="2"/>
          <w:sz w:val="13"/>
          <w:szCs w:val="13"/>
          <w:lang w:val="en-US" w:eastAsia="it-IT"/>
        </w:rPr>
        <w:t>Corsi</w:t>
      </w:r>
      <w:proofErr w:type="spellEnd"/>
      <w:r w:rsidRPr="00B16908">
        <w:rPr>
          <w:rFonts w:ascii="Segoe UI Semilight" w:eastAsia="Times New Roman" w:hAnsi="Segoe UI Semilight" w:cs="Segoe UI Semilight"/>
          <w:b/>
          <w:kern w:val="2"/>
          <w:sz w:val="13"/>
          <w:szCs w:val="13"/>
          <w:lang w:val="en-US" w:eastAsia="it-IT"/>
        </w:rPr>
        <w:t xml:space="preserve"> online, Master on line / Master Blended </w:t>
      </w:r>
    </w:p>
    <w:p w14:paraId="2B45C37A"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bookmarkStart w:id="13" w:name="_Hlk36376181"/>
      <w:bookmarkStart w:id="14" w:name="_Hlk36378743"/>
      <w:bookmarkEnd w:id="12"/>
      <w:r w:rsidRPr="00B16908">
        <w:rPr>
          <w:rFonts w:ascii="Segoe UI Semilight" w:eastAsia="Times New Roman" w:hAnsi="Segoe UI Semilight" w:cs="Segoe UI Semilight"/>
          <w:kern w:val="2"/>
          <w:sz w:val="13"/>
          <w:szCs w:val="13"/>
          <w:lang w:eastAsia="it-IT"/>
        </w:rPr>
        <w:t xml:space="preserve">I </w:t>
      </w:r>
      <w:proofErr w:type="spellStart"/>
      <w:r w:rsidRPr="00B16908">
        <w:rPr>
          <w:rFonts w:ascii="Segoe UI Semilight" w:eastAsia="Times New Roman" w:hAnsi="Segoe UI Semilight" w:cs="Segoe UI Semilight"/>
          <w:kern w:val="2"/>
          <w:sz w:val="13"/>
          <w:szCs w:val="13"/>
          <w:lang w:eastAsia="it-IT"/>
        </w:rPr>
        <w:t>Webinar</w:t>
      </w:r>
      <w:proofErr w:type="spellEnd"/>
      <w:r w:rsidRPr="00B16908">
        <w:rPr>
          <w:rFonts w:ascii="Segoe UI Semilight" w:eastAsia="Times New Roman" w:hAnsi="Segoe UI Semilight" w:cs="Segoe UI Semilight"/>
          <w:kern w:val="2"/>
          <w:sz w:val="13"/>
          <w:szCs w:val="13"/>
          <w:lang w:eastAsia="it-IT"/>
        </w:rPr>
        <w:t xml:space="preserve">/Corsi online e i Master on line/Master </w:t>
      </w:r>
      <w:proofErr w:type="spellStart"/>
      <w:r w:rsidRPr="00B16908">
        <w:rPr>
          <w:rFonts w:ascii="Segoe UI Semilight" w:eastAsia="Times New Roman" w:hAnsi="Segoe UI Semilight" w:cs="Segoe UI Semilight"/>
          <w:kern w:val="2"/>
          <w:sz w:val="13"/>
          <w:szCs w:val="13"/>
          <w:lang w:eastAsia="it-IT"/>
        </w:rPr>
        <w:t>Blended</w:t>
      </w:r>
      <w:proofErr w:type="spellEnd"/>
      <w:r w:rsidRPr="00B16908">
        <w:rPr>
          <w:rFonts w:ascii="Segoe UI Semilight" w:eastAsia="Times New Roman" w:hAnsi="Segoe UI Semilight" w:cs="Segoe UI Semilight"/>
          <w:kern w:val="2"/>
          <w:sz w:val="13"/>
          <w:szCs w:val="13"/>
          <w:lang w:eastAsia="it-IT"/>
        </w:rPr>
        <w:t xml:space="preserve"> saranno fruibili dall’Utente esclusivamente nelle date e nelle fasce orarie specificate da WKI nel relativo materiale illustrativo.</w:t>
      </w:r>
    </w:p>
    <w:p w14:paraId="2E68E9E0"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Il prodotto formativo resterà a disposizione dell’Utente sulla Piattaforma per un periodo pari a 90 giorni dalla conclusione dell’iniziativa. </w:t>
      </w:r>
    </w:p>
    <w:p w14:paraId="09E105F4"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Non sarà in ogni caso consentita la partecipazione al Prodotto Formativo in assenza dell'avvenuto pagamento della Quota di Iscrizione. </w:t>
      </w:r>
    </w:p>
    <w:p w14:paraId="18AE115F"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L’eventuale ritardo nel pagamento, purché antecedente la data d’inizio, potrà essere portato ad evidenza di WK da parte dell’Utente allegando la prova di avvenuto pagamento e/o della disposizione del bonifico relativo alla Quota di Iscrizione, con comunicazione scritta a mezzo posta elettronica indicata nella conferma d’ordine.</w:t>
      </w:r>
    </w:p>
    <w:p w14:paraId="68DD3809"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Successivamente all’avvenuta iscrizione WK trasmetterà all’Utente all'indirizzo e-mail indicato nella scheda di registrazione la conferma di attivazione della Piattaforma per la fruizione del Prodotto Formativo e congiuntamente invierà le Credenziali di Accesso, tramite le quali l’Utente potrà accedere al Prodotto Formativo, secondo le modalità indicate nella comunicazione stessa e comunque nel rispetto delle presenti Condizioni Generali. </w:t>
      </w:r>
    </w:p>
    <w:p w14:paraId="09BB98E6"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È attribuito all’Utente il diritto di recesso da esercitarsi inderogabilmente almeno 5 giorni prima del </w:t>
      </w:r>
      <w:proofErr w:type="spellStart"/>
      <w:r w:rsidRPr="00B16908">
        <w:rPr>
          <w:rFonts w:ascii="Segoe UI Semilight" w:eastAsia="Times New Roman" w:hAnsi="Segoe UI Semilight" w:cs="Segoe UI Semilight"/>
          <w:kern w:val="2"/>
          <w:sz w:val="13"/>
          <w:szCs w:val="13"/>
          <w:lang w:eastAsia="it-IT"/>
        </w:rPr>
        <w:t>Webinar</w:t>
      </w:r>
      <w:proofErr w:type="spellEnd"/>
      <w:r w:rsidRPr="00B16908">
        <w:rPr>
          <w:rFonts w:ascii="Segoe UI Semilight" w:eastAsia="Times New Roman" w:hAnsi="Segoe UI Semilight" w:cs="Segoe UI Semilight"/>
          <w:kern w:val="2"/>
          <w:sz w:val="13"/>
          <w:szCs w:val="13"/>
          <w:lang w:eastAsia="it-IT"/>
        </w:rPr>
        <w:t xml:space="preserve">/Corso on Line e 15 giorni prima del Master on line/Master </w:t>
      </w:r>
      <w:proofErr w:type="spellStart"/>
      <w:r w:rsidRPr="00B16908">
        <w:rPr>
          <w:rFonts w:ascii="Segoe UI Semilight" w:eastAsia="Times New Roman" w:hAnsi="Segoe UI Semilight" w:cs="Segoe UI Semilight"/>
          <w:kern w:val="2"/>
          <w:sz w:val="13"/>
          <w:szCs w:val="13"/>
          <w:lang w:eastAsia="it-IT"/>
        </w:rPr>
        <w:t>Blended</w:t>
      </w:r>
      <w:proofErr w:type="spellEnd"/>
      <w:r w:rsidRPr="00B16908">
        <w:rPr>
          <w:rFonts w:ascii="Segoe UI Semilight" w:eastAsia="Times New Roman" w:hAnsi="Segoe UI Semilight" w:cs="Segoe UI Semilight"/>
          <w:kern w:val="2"/>
          <w:sz w:val="13"/>
          <w:szCs w:val="13"/>
          <w:lang w:eastAsia="it-IT"/>
        </w:rPr>
        <w:t>.</w:t>
      </w:r>
    </w:p>
    <w:bookmarkEnd w:id="13"/>
    <w:bookmarkEnd w:id="14"/>
    <w:p w14:paraId="7CE56B0B"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 xml:space="preserve">Limitazione di responsabilità </w:t>
      </w:r>
    </w:p>
    <w:p w14:paraId="08488DBE"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bookmarkStart w:id="15" w:name="_Hlk36225843"/>
      <w:bookmarkEnd w:id="4"/>
      <w:r w:rsidRPr="00B16908">
        <w:rPr>
          <w:rFonts w:ascii="Segoe UI Semilight" w:eastAsia="Times New Roman" w:hAnsi="Segoe UI Semilight" w:cs="Segoe UI Semilight"/>
          <w:kern w:val="2"/>
          <w:sz w:val="13"/>
          <w:szCs w:val="13"/>
          <w:lang w:eastAsia="it-IT"/>
        </w:rPr>
        <w:t>WKI non potrà essere ritenuta responsabile per danni, di qualsiasi genere, che l’Utente possa subire a causa della partecipazione o della mancata partecipazione al Prodotto Formativo che dipendano da ritardi, sospensioni, interruzioni del Prodotto Formativo, difetti e/o malfunzionamenti della Piattaforma, totali e/o parziali, temporanei e/o definitivi, derivanti da qualsiasi causa a WKI non imputabile, compreso in via meramente esemplificativa:</w:t>
      </w:r>
    </w:p>
    <w:p w14:paraId="62727887" w14:textId="77777777" w:rsidR="00B16908" w:rsidRPr="00B16908" w:rsidRDefault="00B16908" w:rsidP="00B16908">
      <w:pPr>
        <w:widowControl w:val="0"/>
        <w:numPr>
          <w:ilvl w:val="0"/>
          <w:numId w:val="38"/>
        </w:numPr>
        <w:suppressAutoHyphens/>
        <w:spacing w:after="0" w:line="240" w:lineRule="auto"/>
        <w:ind w:left="-426" w:right="-143" w:firstLine="0"/>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malfunzionamenti della Piattaforma formativa causati, in generale, da: (i) comportamenti dolosi o colposi dell’Utente tra cui il mancato aggiornamento di software o la mancata accettazione di pop up necessari per il corretto funzionamento della Piattaforma (ii) guasti e/o malfunzionamenti delle apparecchiature, impianti e/o dei sistemi, di qualsiasi tipo dell’Utente o a lui in uso;</w:t>
      </w:r>
    </w:p>
    <w:p w14:paraId="5C86D052" w14:textId="77777777" w:rsidR="00B16908" w:rsidRPr="00B16908" w:rsidRDefault="00B16908" w:rsidP="00B16908">
      <w:pPr>
        <w:widowControl w:val="0"/>
        <w:numPr>
          <w:ilvl w:val="0"/>
          <w:numId w:val="38"/>
        </w:numPr>
        <w:suppressAutoHyphens/>
        <w:spacing w:after="0" w:line="240" w:lineRule="auto"/>
        <w:ind w:left="-426" w:right="-143" w:firstLine="0"/>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sospensione e/o interruzione del servizio di collegamento internet da parte del gestore;</w:t>
      </w:r>
    </w:p>
    <w:p w14:paraId="3AF2CE9A" w14:textId="77777777" w:rsidR="00B16908" w:rsidRPr="00B16908" w:rsidRDefault="00B16908" w:rsidP="00B16908">
      <w:pPr>
        <w:widowControl w:val="0"/>
        <w:numPr>
          <w:ilvl w:val="0"/>
          <w:numId w:val="38"/>
        </w:numPr>
        <w:suppressAutoHyphens/>
        <w:spacing w:after="0" w:line="240" w:lineRule="auto"/>
        <w:ind w:left="-426" w:right="-143" w:firstLine="0"/>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guasti alla rete e/o ai server dovuti a casi fortuiti o forza maggiore;</w:t>
      </w:r>
    </w:p>
    <w:p w14:paraId="0FECCA9B" w14:textId="77777777" w:rsidR="00B16908" w:rsidRPr="00B16908" w:rsidRDefault="00B16908" w:rsidP="00B16908">
      <w:pPr>
        <w:widowControl w:val="0"/>
        <w:numPr>
          <w:ilvl w:val="0"/>
          <w:numId w:val="38"/>
        </w:numPr>
        <w:suppressAutoHyphens/>
        <w:spacing w:after="0" w:line="240" w:lineRule="auto"/>
        <w:ind w:left="-426" w:right="-143" w:firstLine="0"/>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eventuale mancato riconoscimento di crediti formativi </w:t>
      </w:r>
      <w:bookmarkStart w:id="16" w:name="_Hlk36446433"/>
      <w:r w:rsidRPr="00B16908">
        <w:rPr>
          <w:rFonts w:ascii="Segoe UI Semilight" w:eastAsia="Times New Roman" w:hAnsi="Segoe UI Semilight" w:cs="Segoe UI Semilight"/>
          <w:kern w:val="2"/>
          <w:sz w:val="13"/>
          <w:szCs w:val="13"/>
          <w:lang w:eastAsia="it-IT"/>
        </w:rPr>
        <w:t>per i corsi accreditati presso gli Ordini Professionali</w:t>
      </w:r>
      <w:bookmarkEnd w:id="16"/>
      <w:r w:rsidRPr="00B16908">
        <w:rPr>
          <w:rFonts w:ascii="Segoe UI Semilight" w:eastAsia="Times New Roman" w:hAnsi="Segoe UI Semilight" w:cs="Segoe UI Semilight"/>
          <w:kern w:val="2"/>
          <w:sz w:val="13"/>
          <w:szCs w:val="13"/>
          <w:lang w:eastAsia="it-IT"/>
        </w:rPr>
        <w:t>.</w:t>
      </w:r>
    </w:p>
    <w:p w14:paraId="0A255BED"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Fermo quanto sopra, resta inteso che, fatti salvi i limiti inderogabili di legge per i casi di dolo e colpa grave, la responsabilità della Scuola è limitata nel massimo al corrispettivo effettivamente versato dall’Utente per l’acquisto del Prodotto Formativo.</w:t>
      </w:r>
    </w:p>
    <w:p w14:paraId="56444EBD"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Recesso degli Utenti Consumatori</w:t>
      </w:r>
    </w:p>
    <w:bookmarkEnd w:id="15"/>
    <w:p w14:paraId="158D98FB"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Con esclusivo riferimento agli acquisti perfezionati al di fuori dei locali commerciali da utenti consumatori ai sensi e per gli effetti dell’art. 3, </w:t>
      </w:r>
      <w:proofErr w:type="spellStart"/>
      <w:r w:rsidRPr="00B16908">
        <w:rPr>
          <w:rFonts w:ascii="Segoe UI Semilight" w:eastAsia="Times New Roman" w:hAnsi="Segoe UI Semilight" w:cs="Segoe UI Semilight"/>
          <w:kern w:val="2"/>
          <w:sz w:val="13"/>
          <w:szCs w:val="13"/>
          <w:lang w:eastAsia="it-IT"/>
        </w:rPr>
        <w:t>lett</w:t>
      </w:r>
      <w:proofErr w:type="spellEnd"/>
      <w:r w:rsidRPr="00B16908">
        <w:rPr>
          <w:rFonts w:ascii="Segoe UI Semilight" w:eastAsia="Times New Roman" w:hAnsi="Segoe UI Semilight" w:cs="Segoe UI Semilight"/>
          <w:kern w:val="2"/>
          <w:sz w:val="13"/>
          <w:szCs w:val="13"/>
          <w:lang w:eastAsia="it-IT"/>
        </w:rPr>
        <w:t xml:space="preserve">. a) del Codice del Consumo, l’Utente presta espressamente il proprio consenso a che la prestazione inizi una volta concluso il contratto. Pertanto, ai sensi e per gli effetti dell’art. 59, </w:t>
      </w:r>
      <w:proofErr w:type="spellStart"/>
      <w:r w:rsidRPr="00B16908">
        <w:rPr>
          <w:rFonts w:ascii="Segoe UI Semilight" w:eastAsia="Times New Roman" w:hAnsi="Segoe UI Semilight" w:cs="Segoe UI Semilight"/>
          <w:kern w:val="2"/>
          <w:sz w:val="13"/>
          <w:szCs w:val="13"/>
          <w:lang w:eastAsia="it-IT"/>
        </w:rPr>
        <w:t>lett</w:t>
      </w:r>
      <w:proofErr w:type="spellEnd"/>
      <w:r w:rsidRPr="00B16908">
        <w:rPr>
          <w:rFonts w:ascii="Segoe UI Semilight" w:eastAsia="Times New Roman" w:hAnsi="Segoe UI Semilight" w:cs="Segoe UI Semilight"/>
          <w:kern w:val="2"/>
          <w:sz w:val="13"/>
          <w:szCs w:val="13"/>
          <w:lang w:eastAsia="it-IT"/>
        </w:rPr>
        <w:t>. o) del Codice del Consumo, l’Utente prende atto e accetto che il diritto di recesso (previsto all’art. 52 del Codice del Consumo e esercitabile entro il termine di 14 (quattordici) giorni dalla data di conclusione di un contratto) non potrà essere esercitato dopo la completa prestazione del servizio.</w:t>
      </w:r>
    </w:p>
    <w:p w14:paraId="7432935F"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In particolare, in caso di conclusione di un contratto per la fornitura di contenuto digitale non fornito su supporto materiale e immediatamente scaricabile o fruibile dal sito, quali, a titolo esemplificativo e non esaustivo, gli </w:t>
      </w:r>
      <w:proofErr w:type="spellStart"/>
      <w:r w:rsidRPr="00B16908">
        <w:rPr>
          <w:rFonts w:ascii="Segoe UI Semilight" w:eastAsia="Times New Roman" w:hAnsi="Segoe UI Semilight" w:cs="Segoe UI Semilight"/>
          <w:kern w:val="2"/>
          <w:sz w:val="13"/>
          <w:szCs w:val="13"/>
          <w:lang w:eastAsia="it-IT"/>
        </w:rPr>
        <w:t>ebook</w:t>
      </w:r>
      <w:proofErr w:type="spellEnd"/>
      <w:r w:rsidRPr="00B16908">
        <w:rPr>
          <w:rFonts w:ascii="Segoe UI Semilight" w:eastAsia="Times New Roman" w:hAnsi="Segoe UI Semilight" w:cs="Segoe UI Semilight"/>
          <w:kern w:val="2"/>
          <w:sz w:val="13"/>
          <w:szCs w:val="13"/>
          <w:lang w:eastAsia="it-IT"/>
        </w:rPr>
        <w:t xml:space="preserve"> e i corsi e-learning, il diritto di recesso non potrà essere esercitato.</w:t>
      </w:r>
    </w:p>
    <w:p w14:paraId="534C9A92"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In ogni ipotesi diversa dalle precedenti, l’Utente avrà facoltà di recedere entro 14 dalla sottoscrizione con invio a mezzo raccomandata A.R. indirizzata a </w:t>
      </w:r>
      <w:proofErr w:type="spellStart"/>
      <w:r w:rsidRPr="00B16908">
        <w:rPr>
          <w:rFonts w:ascii="Segoe UI Semilight" w:eastAsia="Times New Roman" w:hAnsi="Segoe UI Semilight" w:cs="Segoe UI Semilight"/>
          <w:kern w:val="2"/>
          <w:sz w:val="13"/>
          <w:szCs w:val="13"/>
          <w:lang w:eastAsia="it-IT"/>
        </w:rPr>
        <w:t>Wolters</w:t>
      </w:r>
      <w:proofErr w:type="spellEnd"/>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Kluwer</w:t>
      </w:r>
      <w:proofErr w:type="spellEnd"/>
      <w:r w:rsidRPr="00B16908">
        <w:rPr>
          <w:rFonts w:ascii="Segoe UI Semilight" w:eastAsia="Times New Roman" w:hAnsi="Segoe UI Semilight" w:cs="Segoe UI Semilight"/>
          <w:kern w:val="2"/>
          <w:sz w:val="13"/>
          <w:szCs w:val="13"/>
          <w:lang w:eastAsia="it-IT"/>
        </w:rPr>
        <w:t xml:space="preserve"> Italia s.r.l., Via Dei Missaglia n. 97 - Edificio B3, 20142 Milano, o a mezzo PEC all’indirizzo "</w:t>
      </w:r>
      <w:hyperlink r:id="rId7" w:history="1">
        <w:r w:rsidRPr="00B16908">
          <w:rPr>
            <w:rFonts w:ascii="Segoe UI Semilight" w:eastAsia="Symbol" w:hAnsi="Segoe UI Semilight" w:cs="Segoe UI Semilight"/>
            <w:color w:val="0000FF"/>
            <w:kern w:val="2"/>
            <w:sz w:val="13"/>
            <w:szCs w:val="13"/>
            <w:u w:val="single"/>
            <w:lang w:eastAsia="it-IT"/>
          </w:rPr>
          <w:t>contact@wkicert.it</w:t>
        </w:r>
      </w:hyperlink>
      <w:r w:rsidRPr="00B16908">
        <w:rPr>
          <w:rFonts w:ascii="Segoe UI Semilight" w:eastAsia="Times New Roman" w:hAnsi="Segoe UI Semilight" w:cs="Segoe UI Semilight"/>
          <w:kern w:val="2"/>
          <w:sz w:val="13"/>
          <w:szCs w:val="13"/>
          <w:lang w:eastAsia="it-IT"/>
        </w:rPr>
        <w:t>”</w:t>
      </w:r>
    </w:p>
    <w:p w14:paraId="3CD2C501"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Comunicazioni</w:t>
      </w:r>
    </w:p>
    <w:p w14:paraId="7CDC9BC4"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Ogni comunicazione tra le parti dovrà essere inviata a mezzo posta elettronica a </w:t>
      </w:r>
      <w:proofErr w:type="spellStart"/>
      <w:r w:rsidRPr="00B16908">
        <w:rPr>
          <w:rFonts w:ascii="Segoe UI Semilight" w:eastAsia="Times New Roman" w:hAnsi="Segoe UI Semilight" w:cs="Segoe UI Semilight"/>
          <w:kern w:val="2"/>
          <w:sz w:val="13"/>
          <w:szCs w:val="13"/>
          <w:lang w:eastAsia="it-IT"/>
        </w:rPr>
        <w:t>Wolters</w:t>
      </w:r>
      <w:proofErr w:type="spellEnd"/>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Kluwer</w:t>
      </w:r>
      <w:proofErr w:type="spellEnd"/>
      <w:r w:rsidRPr="00B16908">
        <w:rPr>
          <w:rFonts w:ascii="Segoe UI Semilight" w:eastAsia="Times New Roman" w:hAnsi="Segoe UI Semilight" w:cs="Segoe UI Semilight"/>
          <w:kern w:val="2"/>
          <w:sz w:val="13"/>
          <w:szCs w:val="13"/>
          <w:lang w:eastAsia="it-IT"/>
        </w:rPr>
        <w:t xml:space="preserve"> Italia S.r.l., all’attenzione del Servizio Clienti, Via dei Missaglia, 97 - Edificio B3, 20142 Milano, Italia, ovvero all’indirizzo di posta</w:t>
      </w:r>
      <w:r w:rsidRPr="00B16908">
        <w:rPr>
          <w:rFonts w:ascii="Calibri" w:eastAsia="Symbol" w:hAnsi="Calibri" w:cs="Times New Roman"/>
          <w:color w:val="0000FF"/>
          <w:kern w:val="2"/>
          <w:sz w:val="13"/>
          <w:szCs w:val="13"/>
          <w:u w:val="single"/>
          <w:lang w:eastAsia="it-IT"/>
        </w:rPr>
        <w:t xml:space="preserve"> servizio.clienti@wolterskluwer.com;</w:t>
      </w:r>
      <w:r w:rsidRPr="00B16908">
        <w:rPr>
          <w:rFonts w:ascii="Segoe UI Semilight" w:eastAsia="Times New Roman" w:hAnsi="Segoe UI Semilight" w:cs="Segoe UI Semilight"/>
          <w:kern w:val="2"/>
          <w:sz w:val="13"/>
          <w:szCs w:val="13"/>
          <w:lang w:eastAsia="it-IT"/>
        </w:rPr>
        <w:t xml:space="preserve"> quanto all’Utente, ai riferimenti indicati con la domanda di iscrizione. </w:t>
      </w:r>
    </w:p>
    <w:p w14:paraId="36509754"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kern w:val="2"/>
          <w:sz w:val="13"/>
          <w:szCs w:val="13"/>
          <w:lang w:eastAsia="it-IT"/>
        </w:rPr>
        <w:t xml:space="preserve">L’eventuale furto, smarrimento, ovvero appropriazione, a qualsivoglia titolo, da parte di terzi della Credenziali di Accesso dovrà essere comunicata senza ritardo dall’Utente, via e-mail, all’indirizzo </w:t>
      </w:r>
      <w:r w:rsidRPr="00B16908">
        <w:rPr>
          <w:rFonts w:ascii="Calibri" w:eastAsia="Symbol" w:hAnsi="Calibri" w:cs="Times New Roman"/>
          <w:color w:val="0000FF"/>
          <w:kern w:val="2"/>
          <w:sz w:val="13"/>
          <w:szCs w:val="13"/>
          <w:u w:val="single"/>
          <w:lang w:eastAsia="it-IT"/>
        </w:rPr>
        <w:t>servizio.clienti@wolterskluwer.com</w:t>
      </w:r>
      <w:r w:rsidRPr="00B16908">
        <w:rPr>
          <w:rFonts w:ascii="Segoe UI Semilight" w:eastAsia="Times New Roman" w:hAnsi="Segoe UI Semilight" w:cs="Segoe UI Semilight"/>
          <w:kern w:val="2"/>
          <w:sz w:val="13"/>
          <w:szCs w:val="13"/>
          <w:lang w:eastAsia="it-IT"/>
        </w:rPr>
        <w:t>.</w:t>
      </w:r>
    </w:p>
    <w:p w14:paraId="4CCA455C"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Trattamento dati personali, informativa e rinvio</w:t>
      </w:r>
    </w:p>
    <w:p w14:paraId="06D3BE15"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 dati personali del Cliente saranno registrati su database elettronici di proprietà di </w:t>
      </w:r>
      <w:proofErr w:type="spellStart"/>
      <w:r w:rsidRPr="00B16908">
        <w:rPr>
          <w:rFonts w:ascii="Segoe UI Semilight" w:eastAsia="Times New Roman" w:hAnsi="Segoe UI Semilight" w:cs="Segoe UI Semilight"/>
          <w:kern w:val="2"/>
          <w:sz w:val="13"/>
          <w:szCs w:val="13"/>
          <w:lang w:eastAsia="it-IT"/>
        </w:rPr>
        <w:t>Wolters</w:t>
      </w:r>
      <w:proofErr w:type="spellEnd"/>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Kluwer</w:t>
      </w:r>
      <w:proofErr w:type="spellEnd"/>
      <w:r w:rsidRPr="00B16908">
        <w:rPr>
          <w:rFonts w:ascii="Segoe UI Semilight" w:eastAsia="Times New Roman" w:hAnsi="Segoe UI Semilight" w:cs="Segoe UI Semilight"/>
          <w:kern w:val="2"/>
          <w:sz w:val="13"/>
          <w:szCs w:val="13"/>
          <w:lang w:eastAsia="it-IT"/>
        </w:rPr>
        <w:t xml:space="preserve"> Italia S.r.l., Titolare del trattamento, con sede legale in Milano, Via dei Missaglia, 97 - Edificio B3, 20142, Italia, nonché saranno conservati su server situati nel territorio di Paesi appartenenti all’Unione Europea (UE) oppure extra UE nel rispetto della normativa in materia di protezione dei dati personali  e saranno trattati da quest'ultimo tramite propri incaricati per finalità amministrative e contabili.</w:t>
      </w:r>
    </w:p>
    <w:p w14:paraId="042FCF13"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Il Cliente potrà in ogni momento esercitare i diritti di cui al Regolamento Europeo 679/2016, fra cui il diritto di accedere ai Suoi dati e ottenerne l'aggiornamento o la cancellazione per violazione di legge, di opporsi al trattamento dei Suoi dati ai fini di invio di materiale pubblicitario, vendita diretta e comunicazioni commerciali mediante comunicazione scritta da inviarsi a: </w:t>
      </w:r>
      <w:proofErr w:type="spellStart"/>
      <w:r w:rsidRPr="00B16908">
        <w:rPr>
          <w:rFonts w:ascii="Segoe UI Semilight" w:eastAsia="Times New Roman" w:hAnsi="Segoe UI Semilight" w:cs="Segoe UI Semilight"/>
          <w:kern w:val="2"/>
          <w:sz w:val="13"/>
          <w:szCs w:val="13"/>
          <w:lang w:eastAsia="it-IT"/>
        </w:rPr>
        <w:t>Wolters</w:t>
      </w:r>
      <w:proofErr w:type="spellEnd"/>
      <w:r w:rsidRPr="00B16908">
        <w:rPr>
          <w:rFonts w:ascii="Segoe UI Semilight" w:eastAsia="Times New Roman" w:hAnsi="Segoe UI Semilight" w:cs="Segoe UI Semilight"/>
          <w:kern w:val="2"/>
          <w:sz w:val="13"/>
          <w:szCs w:val="13"/>
          <w:lang w:eastAsia="it-IT"/>
        </w:rPr>
        <w:t xml:space="preserve"> </w:t>
      </w:r>
      <w:proofErr w:type="spellStart"/>
      <w:r w:rsidRPr="00B16908">
        <w:rPr>
          <w:rFonts w:ascii="Segoe UI Semilight" w:eastAsia="Times New Roman" w:hAnsi="Segoe UI Semilight" w:cs="Segoe UI Semilight"/>
          <w:kern w:val="2"/>
          <w:sz w:val="13"/>
          <w:szCs w:val="13"/>
          <w:lang w:eastAsia="it-IT"/>
        </w:rPr>
        <w:t>Kluwer</w:t>
      </w:r>
      <w:proofErr w:type="spellEnd"/>
      <w:r w:rsidRPr="00B16908">
        <w:rPr>
          <w:rFonts w:ascii="Segoe UI Semilight" w:eastAsia="Times New Roman" w:hAnsi="Segoe UI Semilight" w:cs="Segoe UI Semilight"/>
          <w:kern w:val="2"/>
          <w:sz w:val="13"/>
          <w:szCs w:val="13"/>
          <w:lang w:eastAsia="it-IT"/>
        </w:rPr>
        <w:t xml:space="preserve"> Italia S.r.l. - PRIVACY - Milano, via Dei Missaglia, 97, Edificio B3, 20142 Milano, Italia. </w:t>
      </w:r>
    </w:p>
    <w:p w14:paraId="3927BC28"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Il cliente è tenuto a consultare l’informativa privacy completa sul sito www.wolterskluwer.it nella sezione privacy.</w:t>
      </w:r>
    </w:p>
    <w:p w14:paraId="446A2379"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 xml:space="preserve">Dichiarazione ai sensi del </w:t>
      </w:r>
      <w:proofErr w:type="spellStart"/>
      <w:proofErr w:type="gramStart"/>
      <w:r w:rsidRPr="00B16908">
        <w:rPr>
          <w:rFonts w:ascii="Segoe UI Semilight" w:eastAsia="Times New Roman" w:hAnsi="Segoe UI Semilight" w:cs="Segoe UI Semilight"/>
          <w:b/>
          <w:bCs/>
          <w:kern w:val="2"/>
          <w:sz w:val="13"/>
          <w:szCs w:val="13"/>
          <w:lang w:eastAsia="it-IT"/>
        </w:rPr>
        <w:t>D.Lgs</w:t>
      </w:r>
      <w:proofErr w:type="gramEnd"/>
      <w:r w:rsidRPr="00B16908">
        <w:rPr>
          <w:rFonts w:ascii="Segoe UI Semilight" w:eastAsia="Times New Roman" w:hAnsi="Segoe UI Semilight" w:cs="Segoe UI Semilight"/>
          <w:b/>
          <w:bCs/>
          <w:kern w:val="2"/>
          <w:sz w:val="13"/>
          <w:szCs w:val="13"/>
          <w:lang w:eastAsia="it-IT"/>
        </w:rPr>
        <w:t>.</w:t>
      </w:r>
      <w:proofErr w:type="spellEnd"/>
      <w:r w:rsidRPr="00B16908">
        <w:rPr>
          <w:rFonts w:ascii="Segoe UI Semilight" w:eastAsia="Times New Roman" w:hAnsi="Segoe UI Semilight" w:cs="Segoe UI Semilight"/>
          <w:b/>
          <w:bCs/>
          <w:kern w:val="2"/>
          <w:sz w:val="13"/>
          <w:szCs w:val="13"/>
          <w:lang w:eastAsia="it-IT"/>
        </w:rPr>
        <w:t xml:space="preserve"> 231/2001</w:t>
      </w:r>
    </w:p>
    <w:p w14:paraId="36DFA3BD"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 xml:space="preserve">Il Cliente prende atto che WKI ha adottato il Modello ex </w:t>
      </w:r>
      <w:proofErr w:type="spellStart"/>
      <w:proofErr w:type="gramStart"/>
      <w:r w:rsidRPr="00B16908">
        <w:rPr>
          <w:rFonts w:ascii="Segoe UI Semilight" w:eastAsia="Times New Roman" w:hAnsi="Segoe UI Semilight" w:cs="Segoe UI Semilight"/>
          <w:kern w:val="2"/>
          <w:sz w:val="13"/>
          <w:szCs w:val="13"/>
          <w:lang w:eastAsia="it-IT"/>
        </w:rPr>
        <w:t>D.Lgs</w:t>
      </w:r>
      <w:proofErr w:type="gramEnd"/>
      <w:r w:rsidRPr="00B16908">
        <w:rPr>
          <w:rFonts w:ascii="Segoe UI Semilight" w:eastAsia="Times New Roman" w:hAnsi="Segoe UI Semilight" w:cs="Segoe UI Semilight"/>
          <w:kern w:val="2"/>
          <w:sz w:val="13"/>
          <w:szCs w:val="13"/>
          <w:lang w:eastAsia="it-IT"/>
        </w:rPr>
        <w:t>.</w:t>
      </w:r>
      <w:proofErr w:type="spellEnd"/>
      <w:r w:rsidRPr="00B16908">
        <w:rPr>
          <w:rFonts w:ascii="Segoe UI Semilight" w:eastAsia="Times New Roman" w:hAnsi="Segoe UI Semilight" w:cs="Segoe UI Semilight"/>
          <w:kern w:val="2"/>
          <w:sz w:val="13"/>
          <w:szCs w:val="13"/>
          <w:lang w:eastAsia="it-IT"/>
        </w:rPr>
        <w:t xml:space="preserve"> 231/01 consultabile all’indirizzo www.wolterskluwer.it &lt;http://www.wolterskluwer.it&gt; sezione “Chi siamo – in Italia – </w:t>
      </w:r>
      <w:proofErr w:type="spellStart"/>
      <w:r w:rsidRPr="00B16908">
        <w:rPr>
          <w:rFonts w:ascii="Segoe UI Semilight" w:eastAsia="Times New Roman" w:hAnsi="Segoe UI Semilight" w:cs="Segoe UI Semilight"/>
          <w:kern w:val="2"/>
          <w:sz w:val="13"/>
          <w:szCs w:val="13"/>
          <w:lang w:eastAsia="it-IT"/>
        </w:rPr>
        <w:t>Governance</w:t>
      </w:r>
      <w:proofErr w:type="spellEnd"/>
      <w:r w:rsidRPr="00B16908">
        <w:rPr>
          <w:rFonts w:ascii="Segoe UI Semilight" w:eastAsia="Times New Roman" w:hAnsi="Segoe UI Semilight" w:cs="Segoe UI Semilight"/>
          <w:kern w:val="2"/>
          <w:sz w:val="13"/>
          <w:szCs w:val="13"/>
          <w:lang w:eastAsia="it-IT"/>
        </w:rPr>
        <w:t xml:space="preserve">” e si obbliga ad osservare, nei rapporti con WKI, i principi ivi indicati e, in generale, le norme di legge vigenti e i principi generali di correttezza e trasparenza, impegnandosi ad adottare regole idonee alla prevenzione dei reati ex </w:t>
      </w:r>
      <w:proofErr w:type="spellStart"/>
      <w:proofErr w:type="gramStart"/>
      <w:r w:rsidRPr="00B16908">
        <w:rPr>
          <w:rFonts w:ascii="Segoe UI Semilight" w:eastAsia="Times New Roman" w:hAnsi="Segoe UI Semilight" w:cs="Segoe UI Semilight"/>
          <w:kern w:val="2"/>
          <w:sz w:val="13"/>
          <w:szCs w:val="13"/>
          <w:lang w:eastAsia="it-IT"/>
        </w:rPr>
        <w:t>D.Lgs</w:t>
      </w:r>
      <w:proofErr w:type="gramEnd"/>
      <w:r w:rsidRPr="00B16908">
        <w:rPr>
          <w:rFonts w:ascii="Segoe UI Semilight" w:eastAsia="Times New Roman" w:hAnsi="Segoe UI Semilight" w:cs="Segoe UI Semilight"/>
          <w:kern w:val="2"/>
          <w:sz w:val="13"/>
          <w:szCs w:val="13"/>
          <w:lang w:eastAsia="it-IT"/>
        </w:rPr>
        <w:t>.</w:t>
      </w:r>
      <w:proofErr w:type="spellEnd"/>
      <w:r w:rsidRPr="00B16908">
        <w:rPr>
          <w:rFonts w:ascii="Segoe UI Semilight" w:eastAsia="Times New Roman" w:hAnsi="Segoe UI Semilight" w:cs="Segoe UI Semilight"/>
          <w:kern w:val="2"/>
          <w:sz w:val="13"/>
          <w:szCs w:val="13"/>
          <w:lang w:eastAsia="it-IT"/>
        </w:rPr>
        <w:t xml:space="preserve"> 231/2001.</w:t>
      </w:r>
    </w:p>
    <w:p w14:paraId="3C9947C7"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Foro competente</w:t>
      </w:r>
    </w:p>
    <w:p w14:paraId="5F636705"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Per ogni controversia relativa al presente contrato sarà competente in via esclusiva il foro di Milano.</w:t>
      </w:r>
    </w:p>
    <w:p w14:paraId="037420D5"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p>
    <w:p w14:paraId="191C4214" w14:textId="77777777" w:rsidR="00B16908" w:rsidRPr="00B16908" w:rsidRDefault="00B16908" w:rsidP="00B16908">
      <w:pPr>
        <w:spacing w:after="0" w:line="276" w:lineRule="auto"/>
        <w:ind w:left="-426" w:right="-143"/>
        <w:contextualSpacing/>
        <w:jc w:val="both"/>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Data / firma / click ________________________________________________________________________</w:t>
      </w:r>
    </w:p>
    <w:p w14:paraId="6C1FC3AB" w14:textId="77777777" w:rsidR="00B16908" w:rsidRPr="00B16908" w:rsidRDefault="00B16908" w:rsidP="00B16908">
      <w:pPr>
        <w:widowControl w:val="0"/>
        <w:numPr>
          <w:ilvl w:val="0"/>
          <w:numId w:val="37"/>
        </w:numPr>
        <w:suppressAutoHyphens/>
        <w:spacing w:after="0" w:line="240" w:lineRule="auto"/>
        <w:ind w:left="-426" w:right="-143" w:firstLine="0"/>
        <w:contextualSpacing/>
        <w:rPr>
          <w:rFonts w:ascii="Segoe UI Semilight" w:eastAsia="Times New Roman" w:hAnsi="Segoe UI Semilight" w:cs="Segoe UI Semilight"/>
          <w:b/>
          <w:bCs/>
          <w:kern w:val="2"/>
          <w:sz w:val="13"/>
          <w:szCs w:val="13"/>
          <w:lang w:eastAsia="it-IT"/>
        </w:rPr>
      </w:pPr>
      <w:r w:rsidRPr="00B16908">
        <w:rPr>
          <w:rFonts w:ascii="Segoe UI Semilight" w:eastAsia="Times New Roman" w:hAnsi="Segoe UI Semilight" w:cs="Segoe UI Semilight"/>
          <w:b/>
          <w:bCs/>
          <w:kern w:val="2"/>
          <w:sz w:val="13"/>
          <w:szCs w:val="13"/>
          <w:lang w:eastAsia="it-IT"/>
        </w:rPr>
        <w:t>Approvazione specifica</w:t>
      </w:r>
    </w:p>
    <w:p w14:paraId="19A25F20" w14:textId="77777777" w:rsidR="00B16908" w:rsidRPr="00B16908" w:rsidRDefault="00B16908" w:rsidP="00B16908">
      <w:pPr>
        <w:widowControl w:val="0"/>
        <w:numPr>
          <w:ilvl w:val="1"/>
          <w:numId w:val="37"/>
        </w:numPr>
        <w:suppressAutoHyphens/>
        <w:spacing w:after="0" w:line="240" w:lineRule="auto"/>
        <w:ind w:left="-426" w:right="-143" w:firstLine="0"/>
        <w:contextualSpacing/>
        <w:rPr>
          <w:rFonts w:ascii="Segoe UI Semilight" w:eastAsia="Times New Roman" w:hAnsi="Segoe UI Semilight" w:cs="Segoe UI Semilight"/>
          <w:kern w:val="2"/>
          <w:sz w:val="13"/>
          <w:szCs w:val="13"/>
          <w:lang w:eastAsia="it-IT"/>
        </w:rPr>
      </w:pPr>
      <w:r w:rsidRPr="00B16908">
        <w:rPr>
          <w:rFonts w:ascii="Segoe UI Semilight" w:eastAsia="Times New Roman" w:hAnsi="Segoe UI Semilight" w:cs="Segoe UI Semilight"/>
          <w:kern w:val="2"/>
          <w:sz w:val="13"/>
          <w:szCs w:val="13"/>
          <w:lang w:eastAsia="it-IT"/>
        </w:rPr>
        <w:t>L’Utente dichiara di approvare specificamente le clausole 5 (Fruizione del Prodotto Formativo, con particolare riferimento ai §§ 5.2 e 5.3), 10 (Recesso degli Utenti Consumatori), 9 (limitazione di responsabilità), 14 (Foro Competente).</w:t>
      </w:r>
      <w:r w:rsidRPr="00B16908">
        <w:rPr>
          <w:rFonts w:ascii="Segoe UI Semilight" w:eastAsia="Times New Roman" w:hAnsi="Segoe UI Semilight" w:cs="Segoe UI Semilight"/>
          <w:kern w:val="2"/>
          <w:sz w:val="13"/>
          <w:szCs w:val="13"/>
          <w:lang w:eastAsia="it-IT"/>
        </w:rPr>
        <w:br/>
      </w:r>
    </w:p>
    <w:p w14:paraId="0528069A" w14:textId="77777777" w:rsidR="00B16908" w:rsidRPr="00B16908" w:rsidRDefault="00B16908" w:rsidP="00B16908">
      <w:pPr>
        <w:spacing w:after="200" w:line="276" w:lineRule="auto"/>
        <w:ind w:left="-426" w:right="-143"/>
        <w:rPr>
          <w:rFonts w:ascii="Calibri" w:eastAsia="Times New Roman" w:hAnsi="Calibri" w:cs="Calibri"/>
          <w:kern w:val="2"/>
          <w:lang w:eastAsia="it-IT"/>
        </w:rPr>
      </w:pPr>
      <w:r w:rsidRPr="00B16908">
        <w:rPr>
          <w:rFonts w:ascii="Calibri" w:eastAsia="Times New Roman" w:hAnsi="Calibri" w:cs="Times New Roman"/>
          <w:noProof/>
          <w:lang w:eastAsia="it-IT"/>
        </w:rPr>
        <mc:AlternateContent>
          <mc:Choice Requires="wps">
            <w:drawing>
              <wp:anchor distT="0" distB="0" distL="114300" distR="114300" simplePos="0" relativeHeight="251660288" behindDoc="0" locked="0" layoutInCell="1" allowOverlap="1" wp14:anchorId="5A1BB641" wp14:editId="742BBE71">
                <wp:simplePos x="0" y="0"/>
                <wp:positionH relativeFrom="margin">
                  <wp:posOffset>3406775</wp:posOffset>
                </wp:positionH>
                <wp:positionV relativeFrom="paragraph">
                  <wp:posOffset>572770</wp:posOffset>
                </wp:positionV>
                <wp:extent cx="2667000" cy="561975"/>
                <wp:effectExtent l="0" t="0" r="19050" b="28575"/>
                <wp:wrapSquare wrapText="bothSides"/>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1975"/>
                        </a:xfrm>
                        <a:prstGeom prst="rect">
                          <a:avLst/>
                        </a:prstGeom>
                        <a:solidFill>
                          <a:srgbClr val="FFFFFF"/>
                        </a:solidFill>
                        <a:ln w="3175">
                          <a:solidFill>
                            <a:sysClr val="windowText" lastClr="000000"/>
                          </a:solidFill>
                          <a:miter lim="800000"/>
                          <a:headEnd/>
                          <a:tailEnd/>
                        </a:ln>
                      </wps:spPr>
                      <wps:txbx>
                        <w:txbxContent>
                          <w:p w14:paraId="0D7D22B0" w14:textId="77777777" w:rsidR="00B16908" w:rsidRDefault="00B16908" w:rsidP="00B16908">
                            <w:pPr>
                              <w:spacing w:after="360"/>
                              <w:jc w:val="center"/>
                              <w:rPr>
                                <w:rFonts w:ascii="Calibri Light" w:hAnsi="Calibri Light" w:cs="Calibri Light"/>
                                <w:b/>
                                <w:bCs/>
                              </w:rPr>
                            </w:pPr>
                            <w:r>
                              <w:rPr>
                                <w:rFonts w:ascii="Calibri Light" w:hAnsi="Calibri Light" w:cs="Calibri Light"/>
                              </w:rPr>
                              <w:br/>
                            </w:r>
                            <w:r>
                              <w:rPr>
                                <w:rFonts w:ascii="Calibri Light" w:hAnsi="Calibri Light" w:cs="Calibri Light"/>
                                <w:b/>
                                <w:bCs/>
                              </w:rPr>
                              <w:t>AG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1BB641" id="Casella di testo 1" o:spid="_x0000_s1028" type="#_x0000_t202" style="position:absolute;left:0;text-align:left;margin-left:268.25pt;margin-top:45.1pt;width:210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" strokecolor="windowText" strokeweight=".25pt">
                <v:textbox>
                  <w:txbxContent>
                    <w:p w14:paraId="0D7D22B0" w14:textId="77777777" w:rsidR="00B16908" w:rsidRDefault="00B16908" w:rsidP="00B16908">
                      <w:pPr>
                        <w:spacing w:after="360"/>
                        <w:jc w:val="center"/>
                        <w:rPr>
                          <w:rFonts w:ascii="Calibri Light" w:hAnsi="Calibri Light" w:cs="Calibri Light"/>
                          <w:b/>
                          <w:bCs/>
                        </w:rPr>
                      </w:pPr>
                      <w:r>
                        <w:rPr>
                          <w:rFonts w:ascii="Calibri Light" w:hAnsi="Calibri Light" w:cs="Calibri Light"/>
                        </w:rPr>
                        <w:br/>
                      </w:r>
                      <w:r>
                        <w:rPr>
                          <w:rFonts w:ascii="Calibri Light" w:hAnsi="Calibri Light" w:cs="Calibri Light"/>
                          <w:b/>
                          <w:bCs/>
                        </w:rPr>
                        <w:t>AG</w:t>
                      </w:r>
                    </w:p>
                  </w:txbxContent>
                </v:textbox>
                <w10:wrap type="square" anchorx="margin"/>
              </v:shape>
            </w:pict>
          </mc:Fallback>
        </mc:AlternateContent>
      </w:r>
      <w:r w:rsidRPr="00B16908">
        <w:rPr>
          <w:rFonts w:ascii="Segoe UI Semilight" w:eastAsia="Times New Roman" w:hAnsi="Segoe UI Semilight" w:cs="Segoe UI Semilight"/>
          <w:kern w:val="2"/>
          <w:sz w:val="13"/>
          <w:szCs w:val="13"/>
          <w:lang w:eastAsia="it-IT"/>
        </w:rPr>
        <w:t xml:space="preserve">        Data / firma / click ______________________________________________________________________</w:t>
      </w:r>
    </w:p>
    <w:p w14:paraId="6B91E95B" w14:textId="77777777" w:rsidR="00B16908" w:rsidRPr="00B16908" w:rsidRDefault="00B16908" w:rsidP="00B16908">
      <w:pPr>
        <w:spacing w:after="200" w:line="276" w:lineRule="auto"/>
        <w:ind w:left="-426" w:right="-143"/>
        <w:rPr>
          <w:rFonts w:ascii="Calibri" w:eastAsia="Times New Roman" w:hAnsi="Calibri" w:cs="Times New Roman"/>
          <w:kern w:val="2"/>
          <w:lang w:eastAsia="it-IT"/>
        </w:rPr>
      </w:pPr>
    </w:p>
    <w:p w14:paraId="57B236BA" w14:textId="77777777" w:rsidR="00B16908" w:rsidRPr="00B16908" w:rsidRDefault="00B16908" w:rsidP="00B16908">
      <w:pPr>
        <w:autoSpaceDE w:val="0"/>
        <w:autoSpaceDN w:val="0"/>
        <w:adjustRightInd w:val="0"/>
        <w:spacing w:after="200" w:line="276" w:lineRule="auto"/>
        <w:ind w:right="567"/>
        <w:rPr>
          <w:rFonts w:ascii="Calibri" w:eastAsia="Times New Roman" w:hAnsi="Calibri" w:cs="Calibri"/>
          <w:b/>
          <w:lang w:eastAsia="it-IT"/>
        </w:rPr>
      </w:pPr>
    </w:p>
    <w:p w14:paraId="6AEA6259" w14:textId="77777777" w:rsidR="00B16908" w:rsidRPr="00B16908" w:rsidRDefault="00B16908" w:rsidP="00B16908">
      <w:pPr>
        <w:spacing w:after="0" w:line="240" w:lineRule="auto"/>
        <w:ind w:left="15" w:right="-15" w:hanging="15"/>
        <w:rPr>
          <w:rFonts w:ascii="Calibri" w:eastAsia="Times New Roman" w:hAnsi="Calibri" w:cs="Tahoma"/>
          <w:sz w:val="24"/>
          <w:szCs w:val="24"/>
          <w:lang w:eastAsia="it-IT"/>
        </w:rPr>
      </w:pPr>
    </w:p>
    <w:p w14:paraId="5BA226B5" w14:textId="77777777" w:rsidR="003D47F6" w:rsidRDefault="003D47F6" w:rsidP="0088672C">
      <w:pPr>
        <w:shd w:val="clear" w:color="auto" w:fill="FFFFFF"/>
        <w:ind w:left="-142"/>
        <w:jc w:val="both"/>
        <w:rPr>
          <w:rFonts w:eastAsia="Times New Roman" w:cstheme="minorHAnsi"/>
          <w:b/>
          <w:bCs/>
          <w:color w:val="4472C4"/>
          <w:lang w:eastAsia="it-IT"/>
        </w:rPr>
      </w:pPr>
    </w:p>
    <w:p w14:paraId="76B3C711" w14:textId="77777777" w:rsidR="003D47F6" w:rsidRDefault="003D47F6" w:rsidP="003D47F6">
      <w:pPr>
        <w:shd w:val="clear" w:color="auto" w:fill="FFFFFF"/>
        <w:jc w:val="both"/>
        <w:rPr>
          <w:rFonts w:eastAsia="Times New Roman" w:cstheme="minorHAnsi"/>
          <w:b/>
          <w:bCs/>
          <w:color w:val="4472C4"/>
          <w:lang w:eastAsia="it-IT"/>
        </w:rPr>
      </w:pPr>
    </w:p>
    <w:p w14:paraId="69E8C4CB" w14:textId="77777777" w:rsidR="003D47F6" w:rsidRDefault="003D47F6" w:rsidP="003D47F6">
      <w:pPr>
        <w:shd w:val="clear" w:color="auto" w:fill="FFFFFF"/>
        <w:jc w:val="both"/>
        <w:rPr>
          <w:rFonts w:eastAsia="Times New Roman" w:cstheme="minorHAnsi"/>
          <w:b/>
          <w:bCs/>
          <w:color w:val="4472C4"/>
          <w:lang w:eastAsia="it-IT"/>
        </w:rPr>
      </w:pPr>
    </w:p>
    <w:sectPr w:rsidR="003D47F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A9EE" w14:textId="77777777" w:rsidR="00C57989" w:rsidRDefault="00C57989" w:rsidP="003D47F6">
      <w:pPr>
        <w:spacing w:after="0" w:line="240" w:lineRule="auto"/>
      </w:pPr>
      <w:r>
        <w:separator/>
      </w:r>
    </w:p>
  </w:endnote>
  <w:endnote w:type="continuationSeparator" w:id="0">
    <w:p w14:paraId="063F3FC2" w14:textId="77777777" w:rsidR="00C57989" w:rsidRDefault="00C57989" w:rsidP="003D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DingbatsITC">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D328" w14:textId="0D2F3ABD" w:rsidR="003D47F6" w:rsidRDefault="003D47F6" w:rsidP="003D47F6">
    <w:pPr>
      <w:pStyle w:val="Pidipagina"/>
      <w:jc w:val="center"/>
    </w:pPr>
    <w:r>
      <w:rPr>
        <w:noProof/>
        <w:lang w:eastAsia="it-IT"/>
      </w:rPr>
      <w:drawing>
        <wp:inline distT="0" distB="0" distL="0" distR="0" wp14:anchorId="67ED1C41" wp14:editId="0E61E147">
          <wp:extent cx="4838700" cy="800100"/>
          <wp:effectExtent l="0" t="0" r="0" b="0"/>
          <wp:docPr id="5" name="Immagine 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AABE" w14:textId="77777777" w:rsidR="00C57989" w:rsidRDefault="00C57989" w:rsidP="003D47F6">
      <w:pPr>
        <w:spacing w:after="0" w:line="240" w:lineRule="auto"/>
      </w:pPr>
      <w:r>
        <w:separator/>
      </w:r>
    </w:p>
  </w:footnote>
  <w:footnote w:type="continuationSeparator" w:id="0">
    <w:p w14:paraId="23AFA0D2" w14:textId="77777777" w:rsidR="00C57989" w:rsidRDefault="00C57989" w:rsidP="003D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5FC2" w14:textId="5067C585" w:rsidR="003D47F6" w:rsidRPr="003D47F6" w:rsidRDefault="003D47F6" w:rsidP="003D47F6">
    <w:pPr>
      <w:pStyle w:val="Intestazione"/>
      <w:jc w:val="center"/>
    </w:pPr>
    <w:r>
      <w:rPr>
        <w:noProof/>
        <w:lang w:eastAsia="it-IT"/>
      </w:rPr>
      <w:drawing>
        <wp:inline distT="0" distB="0" distL="0" distR="0" wp14:anchorId="38117029" wp14:editId="10089D81">
          <wp:extent cx="5311775" cy="389890"/>
          <wp:effectExtent l="0" t="0" r="3175" b="0"/>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775" cy="389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5F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51FE1"/>
    <w:multiLevelType w:val="hybridMultilevel"/>
    <w:tmpl w:val="9F283C9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61606"/>
    <w:multiLevelType w:val="hybridMultilevel"/>
    <w:tmpl w:val="54523D8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0D180F05"/>
    <w:multiLevelType w:val="hybridMultilevel"/>
    <w:tmpl w:val="CF3CD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280D44"/>
    <w:multiLevelType w:val="hybridMultilevel"/>
    <w:tmpl w:val="B036B87E"/>
    <w:lvl w:ilvl="0" w:tplc="0E7629AC">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5" w15:restartNumberingAfterBreak="0">
    <w:nsid w:val="1081553C"/>
    <w:multiLevelType w:val="hybridMultilevel"/>
    <w:tmpl w:val="2E2A8910"/>
    <w:lvl w:ilvl="0" w:tplc="4E58EC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226E3"/>
    <w:multiLevelType w:val="hybridMultilevel"/>
    <w:tmpl w:val="0BE80616"/>
    <w:lvl w:ilvl="0" w:tplc="43183C3E">
      <w:start w:val="1"/>
      <w:numFmt w:val="bullet"/>
      <w:lvlText w:val="§"/>
      <w:lvlJc w:val="left"/>
      <w:pPr>
        <w:ind w:left="1440" w:hanging="360"/>
      </w:pPr>
      <w:rPr>
        <w:rFonts w:ascii="Wingdings" w:eastAsia="Wingdings" w:hAnsi="Wingdings"/>
        <w:w w:val="100"/>
        <w:sz w:val="20"/>
        <w:szCs w:val="20"/>
        <w:shd w:val="clear" w:color="auto" w:fil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58FD97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752C1C"/>
    <w:multiLevelType w:val="hybridMultilevel"/>
    <w:tmpl w:val="DE503E22"/>
    <w:lvl w:ilvl="0" w:tplc="A80A24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E10824"/>
    <w:multiLevelType w:val="hybridMultilevel"/>
    <w:tmpl w:val="1180C094"/>
    <w:lvl w:ilvl="0" w:tplc="7ED88FF4">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1FE53D14"/>
    <w:multiLevelType w:val="hybridMultilevel"/>
    <w:tmpl w:val="3326A486"/>
    <w:lvl w:ilvl="0" w:tplc="0226AA3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E55E83"/>
    <w:multiLevelType w:val="hybridMultilevel"/>
    <w:tmpl w:val="E3C21734"/>
    <w:lvl w:ilvl="0" w:tplc="4FA029CC">
      <w:numFmt w:val="bullet"/>
      <w:lvlText w:val="-"/>
      <w:lvlJc w:val="left"/>
      <w:pPr>
        <w:ind w:left="720" w:hanging="360"/>
      </w:pPr>
      <w:rPr>
        <w:rFonts w:ascii="Quattrocento Sans" w:eastAsiaTheme="minorHAnsi" w:hAnsi="Quattrocento Sans" w:cs="Quattrocento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B5565F"/>
    <w:multiLevelType w:val="hybridMultilevel"/>
    <w:tmpl w:val="A31854B8"/>
    <w:lvl w:ilvl="0" w:tplc="04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BC5938"/>
    <w:multiLevelType w:val="hybridMultilevel"/>
    <w:tmpl w:val="E162F5A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2F00000D"/>
    <w:multiLevelType w:val="hybridMultilevel"/>
    <w:tmpl w:val="21366DF1"/>
    <w:lvl w:ilvl="0" w:tplc="3A066396">
      <w:start w:val="1"/>
      <w:numFmt w:val="bullet"/>
      <w:lvlText w:val="·"/>
      <w:lvlJc w:val="left"/>
      <w:pPr>
        <w:ind w:left="720" w:hanging="360"/>
        <w:jc w:val="both"/>
      </w:pPr>
      <w:rPr>
        <w:rFonts w:ascii="Symbol" w:eastAsia="Symbol" w:hAnsi="Symbol"/>
        <w:w w:val="100"/>
        <w:sz w:val="20"/>
        <w:szCs w:val="20"/>
        <w:shd w:val="clear" w:color="auto" w:fill="auto"/>
      </w:rPr>
    </w:lvl>
    <w:lvl w:ilvl="1" w:tplc="EBE08A1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3183C3E">
      <w:start w:val="1"/>
      <w:numFmt w:val="bullet"/>
      <w:lvlText w:val="§"/>
      <w:lvlJc w:val="left"/>
      <w:pPr>
        <w:ind w:left="2160" w:hanging="360"/>
        <w:jc w:val="both"/>
      </w:pPr>
      <w:rPr>
        <w:rFonts w:ascii="Wingdings" w:eastAsia="Wingdings" w:hAnsi="Wingdings"/>
        <w:w w:val="100"/>
        <w:sz w:val="20"/>
        <w:szCs w:val="20"/>
        <w:shd w:val="clear" w:color="auto" w:fill="auto"/>
      </w:rPr>
    </w:lvl>
    <w:lvl w:ilvl="3" w:tplc="64E2CEA8">
      <w:start w:val="1"/>
      <w:numFmt w:val="bullet"/>
      <w:lvlText w:val="·"/>
      <w:lvlJc w:val="left"/>
      <w:pPr>
        <w:ind w:left="2880" w:hanging="360"/>
        <w:jc w:val="both"/>
      </w:pPr>
      <w:rPr>
        <w:rFonts w:ascii="Symbol" w:eastAsia="Symbol" w:hAnsi="Symbol"/>
        <w:w w:val="100"/>
        <w:sz w:val="20"/>
        <w:szCs w:val="20"/>
        <w:shd w:val="clear" w:color="auto" w:fill="auto"/>
      </w:rPr>
    </w:lvl>
    <w:lvl w:ilvl="4" w:tplc="8CF4D49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77EE526">
      <w:start w:val="1"/>
      <w:numFmt w:val="bullet"/>
      <w:lvlText w:val="§"/>
      <w:lvlJc w:val="left"/>
      <w:pPr>
        <w:ind w:left="4320" w:hanging="360"/>
        <w:jc w:val="both"/>
      </w:pPr>
      <w:rPr>
        <w:rFonts w:ascii="Wingdings" w:eastAsia="Wingdings" w:hAnsi="Wingdings"/>
        <w:w w:val="100"/>
        <w:sz w:val="20"/>
        <w:szCs w:val="20"/>
        <w:shd w:val="clear" w:color="auto" w:fill="auto"/>
      </w:rPr>
    </w:lvl>
    <w:lvl w:ilvl="6" w:tplc="5F50EBA8">
      <w:start w:val="1"/>
      <w:numFmt w:val="bullet"/>
      <w:lvlText w:val="·"/>
      <w:lvlJc w:val="left"/>
      <w:pPr>
        <w:ind w:left="5040" w:hanging="360"/>
        <w:jc w:val="both"/>
      </w:pPr>
      <w:rPr>
        <w:rFonts w:ascii="Symbol" w:eastAsia="Symbol" w:hAnsi="Symbol"/>
        <w:w w:val="100"/>
        <w:sz w:val="20"/>
        <w:szCs w:val="20"/>
        <w:shd w:val="clear" w:color="auto" w:fill="auto"/>
      </w:rPr>
    </w:lvl>
    <w:lvl w:ilvl="7" w:tplc="0E14860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21EED4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5" w15:restartNumberingAfterBreak="0">
    <w:nsid w:val="2F092A1C"/>
    <w:multiLevelType w:val="hybridMultilevel"/>
    <w:tmpl w:val="7C38E2F8"/>
    <w:lvl w:ilvl="0" w:tplc="4E58EC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A82E06"/>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C92FBD"/>
    <w:multiLevelType w:val="hybridMultilevel"/>
    <w:tmpl w:val="2F7AC2B2"/>
    <w:lvl w:ilvl="0" w:tplc="43183C3E">
      <w:start w:val="1"/>
      <w:numFmt w:val="bullet"/>
      <w:lvlText w:val="§"/>
      <w:lvlJc w:val="left"/>
      <w:pPr>
        <w:ind w:left="720" w:hanging="360"/>
      </w:pPr>
      <w:rPr>
        <w:rFonts w:ascii="Wingdings" w:eastAsia="Wingdings" w:hAnsi="Wingdings"/>
        <w:w w:val="100"/>
        <w:sz w:val="20"/>
        <w:szCs w:val="20"/>
        <w:shd w:val="clear" w:color="auto" w:fil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DA1783"/>
    <w:multiLevelType w:val="hybridMultilevel"/>
    <w:tmpl w:val="4812702E"/>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9" w15:restartNumberingAfterBreak="0">
    <w:nsid w:val="40C4630F"/>
    <w:multiLevelType w:val="hybridMultilevel"/>
    <w:tmpl w:val="FB7A3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DC782E"/>
    <w:multiLevelType w:val="hybridMultilevel"/>
    <w:tmpl w:val="3838386E"/>
    <w:lvl w:ilvl="0" w:tplc="04100001">
      <w:start w:val="1"/>
      <w:numFmt w:val="bullet"/>
      <w:lvlText w:val=""/>
      <w:lvlJc w:val="left"/>
      <w:pPr>
        <w:ind w:left="634"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21" w15:restartNumberingAfterBreak="0">
    <w:nsid w:val="46514834"/>
    <w:multiLevelType w:val="hybridMultilevel"/>
    <w:tmpl w:val="62F6F270"/>
    <w:lvl w:ilvl="0" w:tplc="0E7629AC">
      <w:start w:val="1"/>
      <w:numFmt w:val="bullet"/>
      <w:lvlText w:val=""/>
      <w:lvlJc w:val="left"/>
      <w:pPr>
        <w:ind w:left="294" w:hanging="360"/>
      </w:pPr>
      <w:rPr>
        <w:rFonts w:ascii="Symbol" w:hAnsi="Symbol" w:hint="default"/>
      </w:rPr>
    </w:lvl>
    <w:lvl w:ilvl="1" w:tplc="04100003">
      <w:start w:val="1"/>
      <w:numFmt w:val="bullet"/>
      <w:lvlText w:val="o"/>
      <w:lvlJc w:val="left"/>
      <w:pPr>
        <w:ind w:left="1014" w:hanging="360"/>
      </w:pPr>
      <w:rPr>
        <w:rFonts w:ascii="Courier New" w:hAnsi="Courier New" w:cs="Courier New" w:hint="default"/>
      </w:rPr>
    </w:lvl>
    <w:lvl w:ilvl="2" w:tplc="04100005">
      <w:start w:val="1"/>
      <w:numFmt w:val="bullet"/>
      <w:lvlText w:val=""/>
      <w:lvlJc w:val="left"/>
      <w:pPr>
        <w:ind w:left="1734" w:hanging="360"/>
      </w:pPr>
      <w:rPr>
        <w:rFonts w:ascii="Wingdings" w:hAnsi="Wingdings" w:hint="default"/>
      </w:rPr>
    </w:lvl>
    <w:lvl w:ilvl="3" w:tplc="04100001">
      <w:start w:val="1"/>
      <w:numFmt w:val="bullet"/>
      <w:lvlText w:val=""/>
      <w:lvlJc w:val="left"/>
      <w:pPr>
        <w:ind w:left="2454" w:hanging="360"/>
      </w:pPr>
      <w:rPr>
        <w:rFonts w:ascii="Symbol" w:hAnsi="Symbol" w:hint="default"/>
      </w:rPr>
    </w:lvl>
    <w:lvl w:ilvl="4" w:tplc="04100003">
      <w:start w:val="1"/>
      <w:numFmt w:val="bullet"/>
      <w:lvlText w:val="o"/>
      <w:lvlJc w:val="left"/>
      <w:pPr>
        <w:ind w:left="3174" w:hanging="360"/>
      </w:pPr>
      <w:rPr>
        <w:rFonts w:ascii="Courier New" w:hAnsi="Courier New" w:cs="Courier New" w:hint="default"/>
      </w:rPr>
    </w:lvl>
    <w:lvl w:ilvl="5" w:tplc="04100005">
      <w:start w:val="1"/>
      <w:numFmt w:val="bullet"/>
      <w:lvlText w:val=""/>
      <w:lvlJc w:val="left"/>
      <w:pPr>
        <w:ind w:left="3894" w:hanging="360"/>
      </w:pPr>
      <w:rPr>
        <w:rFonts w:ascii="Wingdings" w:hAnsi="Wingdings" w:hint="default"/>
      </w:rPr>
    </w:lvl>
    <w:lvl w:ilvl="6" w:tplc="04100001">
      <w:start w:val="1"/>
      <w:numFmt w:val="bullet"/>
      <w:lvlText w:val=""/>
      <w:lvlJc w:val="left"/>
      <w:pPr>
        <w:ind w:left="4614" w:hanging="360"/>
      </w:pPr>
      <w:rPr>
        <w:rFonts w:ascii="Symbol" w:hAnsi="Symbol" w:hint="default"/>
      </w:rPr>
    </w:lvl>
    <w:lvl w:ilvl="7" w:tplc="04100003">
      <w:start w:val="1"/>
      <w:numFmt w:val="bullet"/>
      <w:lvlText w:val="o"/>
      <w:lvlJc w:val="left"/>
      <w:pPr>
        <w:ind w:left="5334" w:hanging="360"/>
      </w:pPr>
      <w:rPr>
        <w:rFonts w:ascii="Courier New" w:hAnsi="Courier New" w:cs="Courier New" w:hint="default"/>
      </w:rPr>
    </w:lvl>
    <w:lvl w:ilvl="8" w:tplc="04100005">
      <w:start w:val="1"/>
      <w:numFmt w:val="bullet"/>
      <w:lvlText w:val=""/>
      <w:lvlJc w:val="left"/>
      <w:pPr>
        <w:ind w:left="6054" w:hanging="360"/>
      </w:pPr>
      <w:rPr>
        <w:rFonts w:ascii="Wingdings" w:hAnsi="Wingdings" w:hint="default"/>
      </w:rPr>
    </w:lvl>
  </w:abstractNum>
  <w:abstractNum w:abstractNumId="22" w15:restartNumberingAfterBreak="0">
    <w:nsid w:val="488E2EF1"/>
    <w:multiLevelType w:val="hybridMultilevel"/>
    <w:tmpl w:val="31FA915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48C915B6"/>
    <w:multiLevelType w:val="hybridMultilevel"/>
    <w:tmpl w:val="44B089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5A33F4"/>
    <w:multiLevelType w:val="hybridMultilevel"/>
    <w:tmpl w:val="9AD0C92A"/>
    <w:lvl w:ilvl="0" w:tplc="FFFFFFFF">
      <w:numFmt w:val="bullet"/>
      <w:lvlText w:val="-"/>
      <w:lvlJc w:val="left"/>
      <w:pPr>
        <w:ind w:left="720" w:hanging="360"/>
      </w:pPr>
      <w:rPr>
        <w:rFonts w:ascii="Quattrocento Sans" w:eastAsiaTheme="minorHAnsi" w:hAnsi="Quattrocento Sans" w:cs="Quattrocento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C34548"/>
    <w:multiLevelType w:val="hybridMultilevel"/>
    <w:tmpl w:val="17CA15CC"/>
    <w:lvl w:ilvl="0" w:tplc="43183C3E">
      <w:start w:val="1"/>
      <w:numFmt w:val="bullet"/>
      <w:lvlText w:val="§"/>
      <w:lvlJc w:val="left"/>
      <w:pPr>
        <w:ind w:left="720" w:hanging="360"/>
      </w:pPr>
      <w:rPr>
        <w:rFonts w:ascii="Wingdings" w:eastAsia="Wingdings" w:hAnsi="Wingdings"/>
        <w:w w:val="100"/>
        <w:sz w:val="20"/>
        <w:szCs w:val="20"/>
        <w:shd w:val="clear" w:color="auto" w:fil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8C76E9"/>
    <w:multiLevelType w:val="multilevel"/>
    <w:tmpl w:val="C9EA90AC"/>
    <w:lvl w:ilvl="0">
      <w:start w:val="1"/>
      <w:numFmt w:val="decimal"/>
      <w:lvlText w:val="%1."/>
      <w:lvlJc w:val="left"/>
      <w:pPr>
        <w:ind w:left="3905" w:hanging="360"/>
      </w:pPr>
      <w:rPr>
        <w:b/>
        <w:bCs/>
      </w:rPr>
    </w:lvl>
    <w:lvl w:ilvl="1">
      <w:start w:val="1"/>
      <w:numFmt w:val="decimal"/>
      <w:isLgl/>
      <w:lvlText w:val="%1.%2"/>
      <w:lvlJc w:val="left"/>
      <w:pPr>
        <w:ind w:left="4625" w:hanging="720"/>
      </w:pPr>
      <w:rPr>
        <w:rFonts w:hint="default"/>
        <w:b w:val="0"/>
        <w:bCs w:val="0"/>
        <w:color w:val="808080" w:themeColor="background1" w:themeShade="80"/>
      </w:rPr>
    </w:lvl>
    <w:lvl w:ilvl="2">
      <w:start w:val="1"/>
      <w:numFmt w:val="decimal"/>
      <w:isLgl/>
      <w:lvlText w:val="%1.%2.%3"/>
      <w:lvlJc w:val="left"/>
      <w:pPr>
        <w:ind w:left="4985" w:hanging="720"/>
      </w:pPr>
      <w:rPr>
        <w:rFonts w:hint="default"/>
      </w:rPr>
    </w:lvl>
    <w:lvl w:ilvl="3">
      <w:start w:val="1"/>
      <w:numFmt w:val="decimal"/>
      <w:isLgl/>
      <w:lvlText w:val="%1.%2.%3.%4"/>
      <w:lvlJc w:val="left"/>
      <w:pPr>
        <w:ind w:left="5705" w:hanging="1080"/>
      </w:pPr>
      <w:rPr>
        <w:rFonts w:hint="default"/>
      </w:rPr>
    </w:lvl>
    <w:lvl w:ilvl="4">
      <w:start w:val="1"/>
      <w:numFmt w:val="decimal"/>
      <w:isLgl/>
      <w:lvlText w:val="%1.%2.%3.%4.%5"/>
      <w:lvlJc w:val="left"/>
      <w:pPr>
        <w:ind w:left="6065"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505" w:hanging="1800"/>
      </w:pPr>
      <w:rPr>
        <w:rFonts w:hint="default"/>
      </w:rPr>
    </w:lvl>
    <w:lvl w:ilvl="7">
      <w:start w:val="1"/>
      <w:numFmt w:val="decimal"/>
      <w:isLgl/>
      <w:lvlText w:val="%1.%2.%3.%4.%5.%6.%7.%8"/>
      <w:lvlJc w:val="left"/>
      <w:pPr>
        <w:ind w:left="7865" w:hanging="1800"/>
      </w:pPr>
      <w:rPr>
        <w:rFonts w:hint="default"/>
      </w:rPr>
    </w:lvl>
    <w:lvl w:ilvl="8">
      <w:start w:val="1"/>
      <w:numFmt w:val="decimal"/>
      <w:isLgl/>
      <w:lvlText w:val="%1.%2.%3.%4.%5.%6.%7.%8.%9"/>
      <w:lvlJc w:val="left"/>
      <w:pPr>
        <w:ind w:left="8585" w:hanging="2160"/>
      </w:pPr>
      <w:rPr>
        <w:rFonts w:hint="default"/>
      </w:rPr>
    </w:lvl>
  </w:abstractNum>
  <w:abstractNum w:abstractNumId="27" w15:restartNumberingAfterBreak="0">
    <w:nsid w:val="5B0646B0"/>
    <w:multiLevelType w:val="hybridMultilevel"/>
    <w:tmpl w:val="0CB4AD5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8" w15:restartNumberingAfterBreak="0">
    <w:nsid w:val="648B6EF9"/>
    <w:multiLevelType w:val="hybridMultilevel"/>
    <w:tmpl w:val="6FB04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970CEC"/>
    <w:multiLevelType w:val="hybridMultilevel"/>
    <w:tmpl w:val="431628E2"/>
    <w:lvl w:ilvl="0" w:tplc="04100001">
      <w:start w:val="1"/>
      <w:numFmt w:val="bullet"/>
      <w:lvlText w:val=""/>
      <w:lvlJc w:val="left"/>
      <w:pPr>
        <w:ind w:left="644" w:hanging="360"/>
      </w:pPr>
      <w:rPr>
        <w:rFonts w:ascii="Symbol" w:hAnsi="Symbol" w:hint="default"/>
      </w:rPr>
    </w:lvl>
    <w:lvl w:ilvl="1" w:tplc="0410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6E4C346F"/>
    <w:multiLevelType w:val="hybridMultilevel"/>
    <w:tmpl w:val="76BEB212"/>
    <w:lvl w:ilvl="0" w:tplc="213E90F8">
      <w:start w:val="1"/>
      <w:numFmt w:val="upperLetter"/>
      <w:lvlText w:val="%1."/>
      <w:lvlJc w:val="left"/>
      <w:pPr>
        <w:ind w:left="1428" w:hanging="360"/>
      </w:pPr>
      <w:rPr>
        <w:b/>
        <w:bCs/>
      </w:r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31" w15:restartNumberingAfterBreak="0">
    <w:nsid w:val="6F7D4FAD"/>
    <w:multiLevelType w:val="hybridMultilevel"/>
    <w:tmpl w:val="C60E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C66C2D"/>
    <w:multiLevelType w:val="hybridMultilevel"/>
    <w:tmpl w:val="A328AB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9D7D9F"/>
    <w:multiLevelType w:val="hybridMultilevel"/>
    <w:tmpl w:val="46F6CC50"/>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4" w15:restartNumberingAfterBreak="0">
    <w:nsid w:val="79155D3B"/>
    <w:multiLevelType w:val="hybridMultilevel"/>
    <w:tmpl w:val="66FC62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C977890"/>
    <w:multiLevelType w:val="hybridMultilevel"/>
    <w:tmpl w:val="228CD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C50EB3"/>
    <w:multiLevelType w:val="hybridMultilevel"/>
    <w:tmpl w:val="FEF6F1FA"/>
    <w:lvl w:ilvl="0" w:tplc="FFFFFFFF">
      <w:start w:val="1"/>
      <w:numFmt w:val="upperLetter"/>
      <w:lvlText w:val=""/>
      <w:lvlJc w:val="left"/>
    </w:lvl>
    <w:lvl w:ilvl="1" w:tplc="0410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8"/>
  </w:num>
  <w:num w:numId="3">
    <w:abstractNumId w:val="14"/>
  </w:num>
  <w:num w:numId="4">
    <w:abstractNumId w:val="4"/>
  </w:num>
  <w:num w:numId="5">
    <w:abstractNumId w:val="19"/>
  </w:num>
  <w:num w:numId="6">
    <w:abstractNumId w:val="27"/>
  </w:num>
  <w:num w:numId="7">
    <w:abstractNumId w:val="2"/>
  </w:num>
  <w:num w:numId="8">
    <w:abstractNumId w:val="13"/>
  </w:num>
  <w:num w:numId="9">
    <w:abstractNumId w:val="20"/>
  </w:num>
  <w:num w:numId="10">
    <w:abstractNumId w:val="34"/>
  </w:num>
  <w:num w:numId="11">
    <w:abstractNumId w:val="6"/>
  </w:num>
  <w:num w:numId="12">
    <w:abstractNumId w:val="25"/>
  </w:num>
  <w:num w:numId="13">
    <w:abstractNumId w:val="32"/>
  </w:num>
  <w:num w:numId="14">
    <w:abstractNumId w:val="17"/>
  </w:num>
  <w:num w:numId="15">
    <w:abstractNumId w:val="22"/>
  </w:num>
  <w:num w:numId="16">
    <w:abstractNumId w:val="15"/>
  </w:num>
  <w:num w:numId="17">
    <w:abstractNumId w:val="35"/>
  </w:num>
  <w:num w:numId="18">
    <w:abstractNumId w:val="5"/>
  </w:num>
  <w:num w:numId="19">
    <w:abstractNumId w:val="23"/>
  </w:num>
  <w:num w:numId="20">
    <w:abstractNumId w:val="36"/>
  </w:num>
  <w:num w:numId="21">
    <w:abstractNumId w:val="0"/>
  </w:num>
  <w:num w:numId="22">
    <w:abstractNumId w:val="1"/>
  </w:num>
  <w:num w:numId="23">
    <w:abstractNumId w:val="11"/>
  </w:num>
  <w:num w:numId="24">
    <w:abstractNumId w:val="24"/>
  </w:num>
  <w:num w:numId="25">
    <w:abstractNumId w:val="10"/>
  </w:num>
  <w:num w:numId="26">
    <w:abstractNumId w:val="7"/>
  </w:num>
  <w:num w:numId="27">
    <w:abstractNumId w:val="8"/>
  </w:num>
  <w:num w:numId="28">
    <w:abstractNumId w:val="31"/>
  </w:num>
  <w:num w:numId="29">
    <w:abstractNumId w:val="3"/>
  </w:num>
  <w:num w:numId="30">
    <w:abstractNumId w:val="12"/>
  </w:num>
  <w:num w:numId="31">
    <w:abstractNumId w:val="16"/>
  </w:num>
  <w:num w:numId="32">
    <w:abstractNumId w:val="29"/>
  </w:num>
  <w:num w:numId="33">
    <w:abstractNumId w:val="33"/>
  </w:num>
  <w:num w:numId="34">
    <w:abstractNumId w:val="28"/>
  </w:num>
  <w:num w:numId="35">
    <w:abstractNumId w:val="2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87"/>
    <w:rsid w:val="00001513"/>
    <w:rsid w:val="0003364E"/>
    <w:rsid w:val="0004266D"/>
    <w:rsid w:val="00097E01"/>
    <w:rsid w:val="000F6C92"/>
    <w:rsid w:val="001D18E7"/>
    <w:rsid w:val="0023682B"/>
    <w:rsid w:val="002A5387"/>
    <w:rsid w:val="002D4C34"/>
    <w:rsid w:val="003257EA"/>
    <w:rsid w:val="00351C04"/>
    <w:rsid w:val="003A00A9"/>
    <w:rsid w:val="003D052E"/>
    <w:rsid w:val="003D0F34"/>
    <w:rsid w:val="003D47F6"/>
    <w:rsid w:val="0047197B"/>
    <w:rsid w:val="00485976"/>
    <w:rsid w:val="00505803"/>
    <w:rsid w:val="00522518"/>
    <w:rsid w:val="005C29E0"/>
    <w:rsid w:val="005D5E53"/>
    <w:rsid w:val="005D6D87"/>
    <w:rsid w:val="005F7F32"/>
    <w:rsid w:val="006128D0"/>
    <w:rsid w:val="006A6523"/>
    <w:rsid w:val="006B70E4"/>
    <w:rsid w:val="006C3CD8"/>
    <w:rsid w:val="006D28FA"/>
    <w:rsid w:val="007058CB"/>
    <w:rsid w:val="00792591"/>
    <w:rsid w:val="007E1E52"/>
    <w:rsid w:val="0088672C"/>
    <w:rsid w:val="008F468D"/>
    <w:rsid w:val="00AE3EDE"/>
    <w:rsid w:val="00B00921"/>
    <w:rsid w:val="00B16908"/>
    <w:rsid w:val="00B75A33"/>
    <w:rsid w:val="00BC4051"/>
    <w:rsid w:val="00BD3E55"/>
    <w:rsid w:val="00C13542"/>
    <w:rsid w:val="00C57989"/>
    <w:rsid w:val="00C76551"/>
    <w:rsid w:val="00CD397E"/>
    <w:rsid w:val="00D54AC8"/>
    <w:rsid w:val="00EA330A"/>
    <w:rsid w:val="00F22C5E"/>
    <w:rsid w:val="00F44AD2"/>
    <w:rsid w:val="00F606F1"/>
    <w:rsid w:val="00F7698E"/>
    <w:rsid w:val="00F95A9E"/>
    <w:rsid w:val="00FB1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5D92"/>
  <w15:chartTrackingRefBased/>
  <w15:docId w15:val="{FDA1FE10-FAF9-46CC-812D-96B0F9C1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D47F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D47F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47F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D47F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3D47F6"/>
    <w:pPr>
      <w:spacing w:after="200" w:line="276" w:lineRule="auto"/>
      <w:ind w:left="720"/>
      <w:contextualSpacing/>
    </w:pPr>
  </w:style>
  <w:style w:type="character" w:styleId="Collegamentoipertestuale">
    <w:name w:val="Hyperlink"/>
    <w:basedOn w:val="Carpredefinitoparagrafo"/>
    <w:uiPriority w:val="99"/>
    <w:unhideWhenUsed/>
    <w:rsid w:val="003D47F6"/>
    <w:rPr>
      <w:color w:val="0563C1" w:themeColor="hyperlink"/>
      <w:u w:val="single"/>
    </w:rPr>
  </w:style>
  <w:style w:type="paragraph" w:customStyle="1" w:styleId="Default">
    <w:name w:val="Default"/>
    <w:rsid w:val="003D47F6"/>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3D47F6"/>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3D47F6"/>
    <w:rPr>
      <w:rFonts w:ascii="Calibri" w:eastAsia="Calibri" w:hAnsi="Calibri" w:cs="Calibri"/>
      <w:lang w:eastAsia="it-IT" w:bidi="it-IT"/>
    </w:rPr>
  </w:style>
  <w:style w:type="paragraph" w:styleId="Intestazione">
    <w:name w:val="header"/>
    <w:basedOn w:val="Normale"/>
    <w:link w:val="IntestazioneCarattere"/>
    <w:uiPriority w:val="99"/>
    <w:unhideWhenUsed/>
    <w:rsid w:val="003D47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7F6"/>
  </w:style>
  <w:style w:type="paragraph" w:styleId="Pidipagina">
    <w:name w:val="footer"/>
    <w:basedOn w:val="Normale"/>
    <w:link w:val="PidipaginaCarattere"/>
    <w:uiPriority w:val="99"/>
    <w:unhideWhenUsed/>
    <w:rsid w:val="003D47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7F6"/>
  </w:style>
  <w:style w:type="paragraph" w:styleId="Testofumetto">
    <w:name w:val="Balloon Text"/>
    <w:basedOn w:val="Normale"/>
    <w:link w:val="TestofumettoCarattere"/>
    <w:uiPriority w:val="99"/>
    <w:semiHidden/>
    <w:unhideWhenUsed/>
    <w:rsid w:val="002D4C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4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7379">
      <w:bodyDiv w:val="1"/>
      <w:marLeft w:val="0"/>
      <w:marRight w:val="0"/>
      <w:marTop w:val="0"/>
      <w:marBottom w:val="0"/>
      <w:divBdr>
        <w:top w:val="none" w:sz="0" w:space="0" w:color="auto"/>
        <w:left w:val="none" w:sz="0" w:space="0" w:color="auto"/>
        <w:bottom w:val="none" w:sz="0" w:space="0" w:color="auto"/>
        <w:right w:val="none" w:sz="0" w:space="0" w:color="auto"/>
      </w:divBdr>
    </w:div>
    <w:div w:id="240607730">
      <w:bodyDiv w:val="1"/>
      <w:marLeft w:val="0"/>
      <w:marRight w:val="0"/>
      <w:marTop w:val="0"/>
      <w:marBottom w:val="0"/>
      <w:divBdr>
        <w:top w:val="none" w:sz="0" w:space="0" w:color="auto"/>
        <w:left w:val="none" w:sz="0" w:space="0" w:color="auto"/>
        <w:bottom w:val="none" w:sz="0" w:space="0" w:color="auto"/>
        <w:right w:val="none" w:sz="0" w:space="0" w:color="auto"/>
      </w:divBdr>
    </w:div>
    <w:div w:id="989478413">
      <w:bodyDiv w:val="1"/>
      <w:marLeft w:val="0"/>
      <w:marRight w:val="0"/>
      <w:marTop w:val="0"/>
      <w:marBottom w:val="0"/>
      <w:divBdr>
        <w:top w:val="none" w:sz="0" w:space="0" w:color="auto"/>
        <w:left w:val="none" w:sz="0" w:space="0" w:color="auto"/>
        <w:bottom w:val="none" w:sz="0" w:space="0" w:color="auto"/>
        <w:right w:val="none" w:sz="0" w:space="0" w:color="auto"/>
      </w:divBdr>
    </w:div>
    <w:div w:id="1130367359">
      <w:bodyDiv w:val="1"/>
      <w:marLeft w:val="0"/>
      <w:marRight w:val="0"/>
      <w:marTop w:val="0"/>
      <w:marBottom w:val="0"/>
      <w:divBdr>
        <w:top w:val="none" w:sz="0" w:space="0" w:color="auto"/>
        <w:left w:val="none" w:sz="0" w:space="0" w:color="auto"/>
        <w:bottom w:val="none" w:sz="0" w:space="0" w:color="auto"/>
        <w:right w:val="none" w:sz="0" w:space="0" w:color="auto"/>
      </w:divBdr>
    </w:div>
    <w:div w:id="1595937444">
      <w:bodyDiv w:val="1"/>
      <w:marLeft w:val="0"/>
      <w:marRight w:val="0"/>
      <w:marTop w:val="0"/>
      <w:marBottom w:val="0"/>
      <w:divBdr>
        <w:top w:val="none" w:sz="0" w:space="0" w:color="auto"/>
        <w:left w:val="none" w:sz="0" w:space="0" w:color="auto"/>
        <w:bottom w:val="none" w:sz="0" w:space="0" w:color="auto"/>
        <w:right w:val="none" w:sz="0" w:space="0" w:color="auto"/>
      </w:divBdr>
    </w:div>
    <w:div w:id="1692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wki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Words>
  <Characters>13390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Pisani, Adriana</dc:creator>
  <cp:keywords/>
  <dc:description/>
  <cp:lastModifiedBy>Piero</cp:lastModifiedBy>
  <cp:revision>2</cp:revision>
  <cp:lastPrinted>2025-03-27T13:48:00Z</cp:lastPrinted>
  <dcterms:created xsi:type="dcterms:W3CDTF">2025-03-27T13:52:00Z</dcterms:created>
  <dcterms:modified xsi:type="dcterms:W3CDTF">2025-03-27T13:52:00Z</dcterms:modified>
</cp:coreProperties>
</file>